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B0" w:rsidRPr="0026485B" w:rsidRDefault="00F266B0" w:rsidP="00F266B0">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71</w:t>
      </w:r>
    </w:p>
    <w:p w:rsidR="00F266B0" w:rsidRDefault="00F266B0" w:rsidP="00F266B0">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sidR="00CA5C33">
        <w:rPr>
          <w:rFonts w:ascii="Times New Roman" w:hAnsi="Times New Roman" w:cs="Times New Roman"/>
          <w:b/>
          <w:sz w:val="24"/>
          <w:szCs w:val="24"/>
        </w:rPr>
        <w:t>Extrao</w:t>
      </w:r>
      <w:r>
        <w:rPr>
          <w:rFonts w:ascii="Times New Roman" w:hAnsi="Times New Roman" w:cs="Times New Roman"/>
          <w:b/>
          <w:sz w:val="24"/>
          <w:szCs w:val="24"/>
        </w:rPr>
        <w:t>rdinaria</w:t>
      </w:r>
      <w:r w:rsidRPr="0026485B">
        <w:rPr>
          <w:rFonts w:ascii="Times New Roman" w:hAnsi="Times New Roman" w:cs="Times New Roman"/>
          <w:b/>
          <w:sz w:val="24"/>
          <w:szCs w:val="24"/>
        </w:rPr>
        <w:t>)</w:t>
      </w:r>
    </w:p>
    <w:p w:rsidR="00F266B0" w:rsidRPr="0026485B" w:rsidRDefault="00F266B0" w:rsidP="00F266B0">
      <w:pPr>
        <w:pStyle w:val="Sinespaciado"/>
        <w:jc w:val="center"/>
        <w:rPr>
          <w:rFonts w:ascii="Times New Roman" w:hAnsi="Times New Roman" w:cs="Times New Roman"/>
          <w:sz w:val="24"/>
          <w:szCs w:val="24"/>
        </w:rPr>
      </w:pPr>
    </w:p>
    <w:p w:rsidR="00F266B0" w:rsidRPr="0026485B" w:rsidRDefault="00F266B0" w:rsidP="00F266B0">
      <w:pPr>
        <w:rPr>
          <w:rFonts w:ascii="Times New Roman" w:hAnsi="Times New Roman" w:cs="Times New Roman"/>
          <w:sz w:val="24"/>
          <w:szCs w:val="24"/>
        </w:rPr>
      </w:pPr>
    </w:p>
    <w:p w:rsidR="00F266B0" w:rsidRPr="00B057E6" w:rsidRDefault="00F266B0" w:rsidP="00F266B0">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F266B0">
        <w:rPr>
          <w:rFonts w:ascii="Times New Roman" w:hAnsi="Times New Roman" w:cs="Times New Roman"/>
          <w:sz w:val="24"/>
          <w:szCs w:val="24"/>
        </w:rPr>
        <w:t>Jueves 02 de Marzo</w:t>
      </w:r>
      <w:proofErr w:type="gramEnd"/>
      <w:r w:rsidRPr="00F266B0">
        <w:rPr>
          <w:rFonts w:ascii="Times New Roman" w:hAnsi="Times New Roman" w:cs="Times New Roman"/>
          <w:sz w:val="24"/>
          <w:szCs w:val="24"/>
        </w:rPr>
        <w:t xml:space="preserve"> de 2017</w:t>
      </w:r>
      <w:r w:rsidRPr="00B057E6">
        <w:rPr>
          <w:rFonts w:ascii="Times New Roman" w:hAnsi="Times New Roman" w:cs="Times New Roman"/>
          <w:sz w:val="24"/>
          <w:szCs w:val="24"/>
        </w:rPr>
        <w:t>.</w:t>
      </w:r>
    </w:p>
    <w:p w:rsidR="00F266B0" w:rsidRPr="00D70059" w:rsidRDefault="00F266B0" w:rsidP="00F266B0">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t xml:space="preserve">Rodrigo Martínez Roca, </w:t>
      </w:r>
      <w:r w:rsidRPr="00D70059">
        <w:rPr>
          <w:rFonts w:ascii="Times New Roman" w:hAnsi="Times New Roman" w:cs="Times New Roman"/>
          <w:sz w:val="24"/>
          <w:szCs w:val="24"/>
        </w:rPr>
        <w:tab/>
      </w:r>
      <w:r w:rsidRPr="00D70059">
        <w:rPr>
          <w:rFonts w:ascii="Times New Roman" w:hAnsi="Times New Roman" w:cs="Times New Roman"/>
          <w:sz w:val="24"/>
          <w:szCs w:val="24"/>
        </w:rPr>
        <w:tab/>
        <w:t>Alcalde.</w:t>
      </w:r>
    </w:p>
    <w:p w:rsidR="00F266B0" w:rsidRDefault="00F266B0" w:rsidP="00F266B0">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 xml:space="preserve">Srta. </w:t>
      </w:r>
      <w:r w:rsidRPr="00D70059">
        <w:rPr>
          <w:rFonts w:ascii="Times New Roman" w:hAnsi="Times New Roman" w:cs="Times New Roman"/>
          <w:sz w:val="24"/>
          <w:szCs w:val="24"/>
        </w:rPr>
        <w:tab/>
        <w:t xml:space="preserve">Karen Ordóñez Urzúa, </w:t>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F266B0" w:rsidRDefault="00F266B0" w:rsidP="00F266B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Fernando Aranda Barrientos, </w:t>
      </w:r>
      <w:r>
        <w:rPr>
          <w:rFonts w:ascii="Times New Roman" w:hAnsi="Times New Roman" w:cs="Times New Roman"/>
          <w:sz w:val="24"/>
          <w:szCs w:val="24"/>
        </w:rPr>
        <w:tab/>
        <w:t>Concejal.</w:t>
      </w:r>
    </w:p>
    <w:p w:rsidR="00F266B0" w:rsidRDefault="00F266B0" w:rsidP="00F266B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Ricardo Castro Salazar</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t>Concejal.</w:t>
      </w:r>
    </w:p>
    <w:p w:rsidR="00F266B0" w:rsidRDefault="00F266B0" w:rsidP="00F266B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Sra.</w:t>
      </w:r>
      <w:r w:rsidRPr="00D70059">
        <w:rPr>
          <w:rFonts w:ascii="Times New Roman" w:hAnsi="Times New Roman" w:cs="Times New Roman"/>
          <w:sz w:val="24"/>
          <w:szCs w:val="24"/>
        </w:rPr>
        <w:tab/>
        <w:t xml:space="preserve">Ilse Ponce Álvarez,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F266B0" w:rsidRDefault="00F266B0" w:rsidP="00F266B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Oscar Salazar Catalán, </w:t>
      </w:r>
      <w:r>
        <w:rPr>
          <w:rFonts w:ascii="Times New Roman" w:hAnsi="Times New Roman" w:cs="Times New Roman"/>
          <w:sz w:val="24"/>
          <w:szCs w:val="24"/>
        </w:rPr>
        <w:tab/>
      </w:r>
      <w:r>
        <w:rPr>
          <w:rFonts w:ascii="Times New Roman" w:hAnsi="Times New Roman" w:cs="Times New Roman"/>
          <w:sz w:val="24"/>
          <w:szCs w:val="24"/>
        </w:rPr>
        <w:tab/>
        <w:t>Concejal.</w:t>
      </w:r>
    </w:p>
    <w:p w:rsidR="00F266B0" w:rsidRPr="00D70059" w:rsidRDefault="00F266B0" w:rsidP="00F266B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Iván Durán Palma</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Concejal.</w:t>
      </w:r>
    </w:p>
    <w:p w:rsidR="00F266B0" w:rsidRPr="00D70059" w:rsidRDefault="00F266B0" w:rsidP="00F266B0">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t>Leonel Bustamante González,</w:t>
      </w:r>
      <w:r w:rsidRPr="00D70059">
        <w:rPr>
          <w:rFonts w:ascii="Times New Roman" w:hAnsi="Times New Roman" w:cs="Times New Roman"/>
          <w:sz w:val="24"/>
          <w:szCs w:val="24"/>
        </w:rPr>
        <w:tab/>
        <w:t>Secretario Municipal.</w:t>
      </w:r>
    </w:p>
    <w:p w:rsidR="00F266B0" w:rsidRDefault="00F266B0" w:rsidP="00F266B0">
      <w:pPr>
        <w:pStyle w:val="Sinespaciado"/>
        <w:rPr>
          <w:rFonts w:ascii="Times New Roman" w:hAnsi="Times New Roman" w:cs="Times New Roman"/>
          <w:b/>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sidRPr="00D70059">
        <w:rPr>
          <w:rFonts w:ascii="Times New Roman" w:hAnsi="Times New Roman" w:cs="Times New Roman"/>
          <w:sz w:val="24"/>
          <w:szCs w:val="24"/>
        </w:rPr>
        <w:tab/>
      </w:r>
    </w:p>
    <w:p w:rsidR="00F266B0" w:rsidRPr="0026485B" w:rsidRDefault="00F266B0" w:rsidP="00F266B0">
      <w:pPr>
        <w:pStyle w:val="Sinespaciado"/>
        <w:rPr>
          <w:rFonts w:ascii="Times New Roman" w:hAnsi="Times New Roman" w:cs="Times New Roman"/>
          <w:sz w:val="24"/>
          <w:szCs w:val="24"/>
        </w:rPr>
      </w:pPr>
    </w:p>
    <w:p w:rsidR="00F266B0" w:rsidRDefault="00F266B0" w:rsidP="00F266B0">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8150B0">
        <w:rPr>
          <w:rFonts w:ascii="Times New Roman" w:hAnsi="Times New Roman" w:cs="Times New Roman"/>
          <w:sz w:val="24"/>
          <w:szCs w:val="24"/>
        </w:rPr>
        <w:t>Sr.</w:t>
      </w:r>
      <w:r w:rsidRPr="008150B0">
        <w:rPr>
          <w:rFonts w:ascii="Times New Roman" w:hAnsi="Times New Roman" w:cs="Times New Roman"/>
          <w:sz w:val="24"/>
          <w:szCs w:val="24"/>
        </w:rPr>
        <w:tab/>
        <w:t>Juan Alfonso Barros Diez, Administrador Municipal.</w:t>
      </w:r>
    </w:p>
    <w:p w:rsidR="00E161C4" w:rsidRDefault="00F266B0" w:rsidP="00E161C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61C4">
        <w:rPr>
          <w:rFonts w:ascii="Times New Roman" w:hAnsi="Times New Roman" w:cs="Times New Roman"/>
          <w:sz w:val="24"/>
          <w:szCs w:val="24"/>
        </w:rPr>
        <w:t>Sr.</w:t>
      </w:r>
      <w:r w:rsidR="00E161C4">
        <w:rPr>
          <w:rFonts w:ascii="Times New Roman" w:hAnsi="Times New Roman" w:cs="Times New Roman"/>
          <w:sz w:val="24"/>
          <w:szCs w:val="24"/>
        </w:rPr>
        <w:tab/>
        <w:t>Luis Oyaneder Jiménez, Director SECPLAN.</w:t>
      </w:r>
    </w:p>
    <w:p w:rsidR="00E161C4" w:rsidRPr="00504EDA" w:rsidRDefault="00E161C4" w:rsidP="00E161C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Toro, Director Aseo y Ornato.</w:t>
      </w:r>
    </w:p>
    <w:p w:rsidR="00F266B0" w:rsidRPr="00504EDA" w:rsidRDefault="00F266B0" w:rsidP="00F266B0">
      <w:pPr>
        <w:pStyle w:val="Sinespaciado"/>
        <w:rPr>
          <w:rFonts w:ascii="Times New Roman" w:hAnsi="Times New Roman" w:cs="Times New Roman"/>
          <w:sz w:val="24"/>
          <w:szCs w:val="24"/>
        </w:rPr>
      </w:pPr>
      <w:r w:rsidRPr="00504EDA">
        <w:rPr>
          <w:rFonts w:ascii="Times New Roman" w:hAnsi="Times New Roman" w:cs="Times New Roman"/>
          <w:sz w:val="24"/>
          <w:szCs w:val="24"/>
        </w:rPr>
        <w:tab/>
      </w:r>
      <w:r w:rsidRPr="00504EDA">
        <w:rPr>
          <w:rFonts w:ascii="Times New Roman" w:hAnsi="Times New Roman" w:cs="Times New Roman"/>
          <w:sz w:val="24"/>
          <w:szCs w:val="24"/>
        </w:rPr>
        <w:tab/>
      </w:r>
    </w:p>
    <w:p w:rsidR="00F266B0" w:rsidRPr="00B057E6" w:rsidRDefault="00F266B0" w:rsidP="00F266B0">
      <w:pPr>
        <w:pStyle w:val="Sinespaciado"/>
        <w:rPr>
          <w:rFonts w:ascii="Times New Roman"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 xml:space="preserve">Acta Sesión Ordinaria Nº </w:t>
      </w:r>
      <w:r w:rsidR="00E161C4">
        <w:rPr>
          <w:rFonts w:ascii="Times New Roman" w:eastAsia="Calibri" w:hAnsi="Times New Roman" w:cs="Times New Roman"/>
          <w:sz w:val="24"/>
          <w:szCs w:val="24"/>
        </w:rPr>
        <w:t>1070</w:t>
      </w:r>
      <w:r w:rsidRPr="00B057E6">
        <w:rPr>
          <w:rFonts w:ascii="Times New Roman" w:eastAsia="Calibri" w:hAnsi="Times New Roman" w:cs="Times New Roman"/>
          <w:sz w:val="24"/>
          <w:szCs w:val="24"/>
        </w:rPr>
        <w:t xml:space="preserve"> de fecha </w:t>
      </w:r>
      <w:r>
        <w:rPr>
          <w:rFonts w:ascii="Times New Roman" w:eastAsia="Calibri" w:hAnsi="Times New Roman" w:cs="Times New Roman"/>
          <w:sz w:val="24"/>
          <w:szCs w:val="24"/>
        </w:rPr>
        <w:t xml:space="preserve">Martes </w:t>
      </w:r>
      <w:r w:rsidR="00E161C4">
        <w:rPr>
          <w:rFonts w:ascii="Times New Roman" w:eastAsia="Calibri" w:hAnsi="Times New Roman" w:cs="Times New Roman"/>
          <w:sz w:val="24"/>
          <w:szCs w:val="24"/>
        </w:rPr>
        <w:t>14</w:t>
      </w:r>
      <w:r w:rsidRPr="00B057E6">
        <w:rPr>
          <w:rFonts w:ascii="Times New Roman" w:eastAsia="Calibri" w:hAnsi="Times New Roman" w:cs="Times New Roman"/>
          <w:sz w:val="24"/>
          <w:szCs w:val="24"/>
        </w:rPr>
        <w:t xml:space="preserve"> de </w:t>
      </w:r>
      <w:r>
        <w:rPr>
          <w:rFonts w:ascii="Times New Roman" w:eastAsia="Calibri" w:hAnsi="Times New Roman" w:cs="Times New Roman"/>
          <w:sz w:val="24"/>
          <w:szCs w:val="24"/>
        </w:rPr>
        <w:t>Febrero</w:t>
      </w:r>
      <w:r w:rsidRPr="00B057E6">
        <w:rPr>
          <w:rFonts w:ascii="Times New Roman" w:eastAsia="Calibri" w:hAnsi="Times New Roman" w:cs="Times New Roman"/>
          <w:sz w:val="24"/>
          <w:szCs w:val="24"/>
        </w:rPr>
        <w:t xml:space="preserve"> </w:t>
      </w:r>
    </w:p>
    <w:p w:rsidR="00F266B0" w:rsidRPr="0026485B" w:rsidRDefault="00F266B0" w:rsidP="00F266B0">
      <w:pPr>
        <w:pStyle w:val="Sinespaciado"/>
        <w:ind w:left="2832"/>
        <w:jc w:val="both"/>
        <w:rPr>
          <w:rFonts w:ascii="Times New Roman" w:hAnsi="Times New Roman" w:cs="Times New Roman"/>
          <w:sz w:val="24"/>
          <w:szCs w:val="24"/>
        </w:rPr>
      </w:pPr>
      <w:proofErr w:type="gramStart"/>
      <w:r w:rsidRPr="00B057E6">
        <w:rPr>
          <w:rFonts w:ascii="Times New Roman" w:hAnsi="Times New Roman" w:cs="Times New Roman"/>
          <w:sz w:val="24"/>
          <w:szCs w:val="24"/>
        </w:rPr>
        <w:t>d</w:t>
      </w:r>
      <w:r w:rsidRPr="00B057E6">
        <w:rPr>
          <w:rFonts w:ascii="Times New Roman" w:eastAsia="Calibri" w:hAnsi="Times New Roman" w:cs="Times New Roman"/>
          <w:sz w:val="24"/>
          <w:szCs w:val="24"/>
        </w:rPr>
        <w:t>e</w:t>
      </w:r>
      <w:proofErr w:type="gramEnd"/>
      <w:r w:rsidRPr="00B057E6">
        <w:rPr>
          <w:rFonts w:ascii="Times New Roman" w:eastAsia="Calibri" w:hAnsi="Times New Roman" w:cs="Times New Roman"/>
          <w:sz w:val="24"/>
          <w:szCs w:val="24"/>
        </w:rPr>
        <w:t xml:space="preserve"> 2017</w:t>
      </w:r>
      <w:r>
        <w:rPr>
          <w:rFonts w:ascii="Times New Roman" w:eastAsia="Calibri" w:hAnsi="Times New Roman" w:cs="Times New Roman"/>
          <w:sz w:val="24"/>
          <w:szCs w:val="24"/>
        </w:rPr>
        <w:t>.</w:t>
      </w:r>
    </w:p>
    <w:p w:rsidR="00F266B0" w:rsidRPr="0039727F" w:rsidRDefault="00F266B0" w:rsidP="00F266B0">
      <w:pPr>
        <w:pStyle w:val="Sinespaciado"/>
        <w:ind w:left="2832" w:hanging="708"/>
        <w:rPr>
          <w:rFonts w:ascii="Times New Roman" w:hAnsi="Times New Roman" w:cs="Times New Roman"/>
          <w:sz w:val="24"/>
          <w:szCs w:val="24"/>
        </w:rPr>
      </w:pPr>
      <w:r w:rsidRPr="006509B9">
        <w:rPr>
          <w:rFonts w:ascii="Times New Roman" w:hAnsi="Times New Roman" w:cs="Times New Roman"/>
        </w:rPr>
        <w:t>2.-</w:t>
      </w:r>
      <w:r w:rsidRPr="00B057E6">
        <w:tab/>
      </w:r>
      <w:r w:rsidR="00E161C4">
        <w:rPr>
          <w:rFonts w:ascii="Times New Roman" w:hAnsi="Times New Roman" w:cs="Times New Roman"/>
          <w:sz w:val="24"/>
          <w:szCs w:val="24"/>
        </w:rPr>
        <w:t>Acuerdo para contratar Pólizas de Seguro para la flota de vehículos que la I. Municipalidad detenta como propietaria, poseedora ó mera tenedora ID 4546 – 2 – LE 17</w:t>
      </w:r>
      <w:r w:rsidRPr="0039727F">
        <w:rPr>
          <w:rFonts w:ascii="Times New Roman" w:hAnsi="Times New Roman" w:cs="Times New Roman"/>
          <w:sz w:val="24"/>
          <w:szCs w:val="24"/>
        </w:rPr>
        <w:t>.</w:t>
      </w:r>
    </w:p>
    <w:p w:rsidR="00373A5F" w:rsidRDefault="00F266B0" w:rsidP="00373A5F">
      <w:pPr>
        <w:pStyle w:val="Sinespaciado"/>
        <w:ind w:left="2829" w:hanging="705"/>
        <w:rPr>
          <w:rFonts w:ascii="Times New Roman" w:hAnsi="Times New Roman" w:cs="Times New Roman"/>
          <w:sz w:val="24"/>
          <w:szCs w:val="24"/>
        </w:rPr>
      </w:pPr>
      <w:r w:rsidRPr="00DB4719">
        <w:rPr>
          <w:rFonts w:ascii="Times New Roman" w:hAnsi="Times New Roman" w:cs="Times New Roman"/>
          <w:sz w:val="24"/>
          <w:szCs w:val="24"/>
        </w:rPr>
        <w:t>3.-</w:t>
      </w:r>
      <w:r w:rsidRPr="00DB4719">
        <w:rPr>
          <w:rFonts w:ascii="Times New Roman" w:hAnsi="Times New Roman" w:cs="Times New Roman"/>
          <w:sz w:val="24"/>
          <w:szCs w:val="24"/>
        </w:rPr>
        <w:tab/>
      </w:r>
      <w:r w:rsidR="00373A5F">
        <w:rPr>
          <w:rFonts w:ascii="Times New Roman" w:hAnsi="Times New Roman" w:cs="Times New Roman"/>
          <w:sz w:val="24"/>
          <w:szCs w:val="24"/>
        </w:rPr>
        <w:t>Acuerdo para contratar Licitación ID 4546 – 3 – LP17 “Mantención de Alumbrado Público Comunal de Casablanca”; por un período de 34 meses.</w:t>
      </w:r>
    </w:p>
    <w:p w:rsidR="00373A5F" w:rsidRDefault="00373A5F" w:rsidP="00F266B0">
      <w:pPr>
        <w:pStyle w:val="Sinespaciado"/>
        <w:ind w:left="2829" w:hanging="705"/>
        <w:rPr>
          <w:rFonts w:ascii="Times New Roman" w:hAnsi="Times New Roman" w:cs="Times New Roman"/>
          <w:sz w:val="24"/>
          <w:szCs w:val="24"/>
        </w:rPr>
      </w:pPr>
    </w:p>
    <w:p w:rsidR="003F5864" w:rsidRDefault="003F5864" w:rsidP="00F266B0">
      <w:pPr>
        <w:pStyle w:val="Sinespaciado"/>
        <w:ind w:left="2829" w:hanging="705"/>
        <w:rPr>
          <w:rFonts w:ascii="Times New Roman" w:hAnsi="Times New Roman" w:cs="Times New Roman"/>
          <w:sz w:val="24"/>
          <w:szCs w:val="24"/>
        </w:rPr>
      </w:pPr>
    </w:p>
    <w:p w:rsidR="00F266B0" w:rsidRDefault="00F266B0" w:rsidP="003F5864">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sidR="00373A5F" w:rsidRPr="003F5864">
        <w:rPr>
          <w:rFonts w:ascii="Times New Roman" w:hAnsi="Times New Roman" w:cs="Times New Roman"/>
          <w:sz w:val="24"/>
          <w:szCs w:val="24"/>
        </w:rPr>
        <w:t>18</w:t>
      </w:r>
      <w:r w:rsidRPr="003F5864">
        <w:rPr>
          <w:rFonts w:ascii="Times New Roman" w:hAnsi="Times New Roman" w:cs="Times New Roman"/>
          <w:sz w:val="24"/>
          <w:szCs w:val="24"/>
        </w:rPr>
        <w:t>:10 Hrs.</w:t>
      </w:r>
    </w:p>
    <w:p w:rsidR="003F5864" w:rsidRPr="003F5864" w:rsidRDefault="003F5864" w:rsidP="003F5864">
      <w:pPr>
        <w:pStyle w:val="Sinespaciado"/>
        <w:jc w:val="both"/>
        <w:rPr>
          <w:rFonts w:ascii="Times New Roman" w:hAnsi="Times New Roman" w:cs="Times New Roman"/>
          <w:sz w:val="24"/>
          <w:szCs w:val="24"/>
        </w:rPr>
      </w:pPr>
    </w:p>
    <w:p w:rsidR="003F5864" w:rsidRDefault="00F266B0" w:rsidP="003F5864">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10</w:t>
      </w:r>
      <w:r w:rsidR="00373A5F" w:rsidRPr="003F5864">
        <w:rPr>
          <w:rFonts w:ascii="Times New Roman" w:hAnsi="Times New Roman" w:cs="Times New Roman"/>
          <w:b/>
          <w:sz w:val="24"/>
          <w:szCs w:val="24"/>
        </w:rPr>
        <w:t>70</w:t>
      </w:r>
      <w:r w:rsidRPr="003F5864">
        <w:rPr>
          <w:rFonts w:ascii="Times New Roman" w:hAnsi="Times New Roman" w:cs="Times New Roman"/>
          <w:b/>
          <w:sz w:val="24"/>
          <w:szCs w:val="24"/>
        </w:rPr>
        <w:t xml:space="preserve"> SESIÓN ORDINARIA DE FECHA MARTES </w:t>
      </w:r>
      <w:r w:rsidR="00373A5F" w:rsidRPr="003F5864">
        <w:rPr>
          <w:rFonts w:ascii="Times New Roman" w:hAnsi="Times New Roman" w:cs="Times New Roman"/>
          <w:b/>
          <w:sz w:val="24"/>
          <w:szCs w:val="24"/>
        </w:rPr>
        <w:t>14</w:t>
      </w:r>
      <w:r w:rsidRPr="003F5864">
        <w:rPr>
          <w:rFonts w:ascii="Times New Roman" w:hAnsi="Times New Roman" w:cs="Times New Roman"/>
          <w:b/>
          <w:sz w:val="24"/>
          <w:szCs w:val="24"/>
        </w:rPr>
        <w:t xml:space="preserve"> DE FEBRERO </w:t>
      </w:r>
    </w:p>
    <w:p w:rsidR="00F266B0" w:rsidRDefault="003F5864" w:rsidP="003F5864">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r w:rsidR="00F266B0" w:rsidRPr="003F5864">
        <w:rPr>
          <w:rFonts w:ascii="Times New Roman" w:hAnsi="Times New Roman" w:cs="Times New Roman"/>
          <w:b/>
          <w:sz w:val="24"/>
          <w:szCs w:val="24"/>
        </w:rPr>
        <w:t>DE 2017.</w:t>
      </w:r>
    </w:p>
    <w:p w:rsidR="003F5864" w:rsidRPr="003F5864" w:rsidRDefault="003F5864" w:rsidP="003F5864">
      <w:pPr>
        <w:pStyle w:val="Sinespaciado"/>
        <w:jc w:val="both"/>
        <w:rPr>
          <w:rFonts w:ascii="Times New Roman" w:hAnsi="Times New Roman" w:cs="Times New Roman"/>
          <w:b/>
          <w:sz w:val="24"/>
          <w:szCs w:val="24"/>
        </w:rPr>
      </w:pPr>
    </w:p>
    <w:p w:rsidR="00F266B0" w:rsidRPr="003F5864" w:rsidRDefault="00F266B0" w:rsidP="003F5864">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Alcalde Sr. Martínez, llama a observar el Acta de Sesión Ordinaria Nº 10</w:t>
      </w:r>
      <w:r w:rsidR="00373A5F" w:rsidRPr="003F5864">
        <w:rPr>
          <w:rFonts w:ascii="Times New Roman" w:hAnsi="Times New Roman" w:cs="Times New Roman"/>
          <w:sz w:val="24"/>
          <w:szCs w:val="24"/>
        </w:rPr>
        <w:t>70</w:t>
      </w:r>
      <w:r w:rsidRPr="003F5864">
        <w:rPr>
          <w:rFonts w:ascii="Times New Roman" w:hAnsi="Times New Roman" w:cs="Times New Roman"/>
          <w:sz w:val="24"/>
          <w:szCs w:val="24"/>
        </w:rPr>
        <w:t xml:space="preserve"> de fecha </w:t>
      </w:r>
      <w:proofErr w:type="gramStart"/>
      <w:r w:rsidRPr="003F5864">
        <w:rPr>
          <w:rFonts w:ascii="Times New Roman" w:hAnsi="Times New Roman" w:cs="Times New Roman"/>
          <w:sz w:val="24"/>
          <w:szCs w:val="24"/>
        </w:rPr>
        <w:t xml:space="preserve">Martes </w:t>
      </w:r>
      <w:r w:rsidR="00373A5F" w:rsidRPr="003F5864">
        <w:rPr>
          <w:rFonts w:ascii="Times New Roman" w:hAnsi="Times New Roman" w:cs="Times New Roman"/>
          <w:sz w:val="24"/>
          <w:szCs w:val="24"/>
        </w:rPr>
        <w:t>14</w:t>
      </w:r>
      <w:r w:rsidRPr="003F5864">
        <w:rPr>
          <w:rFonts w:ascii="Times New Roman" w:hAnsi="Times New Roman" w:cs="Times New Roman"/>
          <w:sz w:val="24"/>
          <w:szCs w:val="24"/>
        </w:rPr>
        <w:t xml:space="preserve"> de Febrero</w:t>
      </w:r>
      <w:proofErr w:type="gramEnd"/>
      <w:r w:rsidRPr="003F5864">
        <w:rPr>
          <w:rFonts w:ascii="Times New Roman" w:hAnsi="Times New Roman" w:cs="Times New Roman"/>
          <w:sz w:val="24"/>
          <w:szCs w:val="24"/>
        </w:rPr>
        <w:t xml:space="preserve"> de 2017.</w:t>
      </w:r>
    </w:p>
    <w:p w:rsidR="00F266B0" w:rsidRPr="003F5864" w:rsidRDefault="00F266B0" w:rsidP="003F5864">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Al no haber observaciones, se da por aprobada dicha Acta.</w:t>
      </w:r>
    </w:p>
    <w:p w:rsidR="00373A5F" w:rsidRDefault="00373A5F" w:rsidP="00F266B0">
      <w:pPr>
        <w:pStyle w:val="Sinespaciado"/>
        <w:jc w:val="both"/>
        <w:rPr>
          <w:rFonts w:ascii="Times New Roman" w:hAnsi="Times New Roman" w:cs="Times New Roman"/>
          <w:sz w:val="24"/>
          <w:szCs w:val="24"/>
        </w:rPr>
      </w:pPr>
    </w:p>
    <w:p w:rsidR="00B44109" w:rsidRDefault="00373A5F" w:rsidP="00F266B0">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ACUERDO PARA CONTRATAR PÓLIZAS DE SEGURO PARA LA FLOTA DE </w:t>
      </w:r>
    </w:p>
    <w:p w:rsidR="00B44109" w:rsidRDefault="00B44109" w:rsidP="00F266B0">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r w:rsidR="00373A5F">
        <w:rPr>
          <w:rFonts w:ascii="Times New Roman" w:hAnsi="Times New Roman" w:cs="Times New Roman"/>
          <w:b/>
          <w:sz w:val="24"/>
          <w:szCs w:val="24"/>
        </w:rPr>
        <w:t xml:space="preserve">VEHÍCULOS QUE LA I. MUNICIPALIDAD DETENTA COMO PROPIETARIA, </w:t>
      </w:r>
    </w:p>
    <w:p w:rsidR="00373A5F" w:rsidRDefault="00B44109" w:rsidP="00F266B0">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r w:rsidR="00373A5F">
        <w:rPr>
          <w:rFonts w:ascii="Times New Roman" w:hAnsi="Times New Roman" w:cs="Times New Roman"/>
          <w:b/>
          <w:sz w:val="24"/>
          <w:szCs w:val="24"/>
        </w:rPr>
        <w:t>POSEEDORA Ó MERA TENEDORA ID 4546 – 2 – LE 17.</w:t>
      </w:r>
    </w:p>
    <w:p w:rsidR="00373A5F" w:rsidRDefault="00373A5F" w:rsidP="00F266B0">
      <w:pPr>
        <w:pStyle w:val="Sinespaciado"/>
        <w:jc w:val="both"/>
        <w:rPr>
          <w:rFonts w:ascii="Times New Roman" w:hAnsi="Times New Roman" w:cs="Times New Roman"/>
          <w:b/>
          <w:sz w:val="24"/>
          <w:szCs w:val="24"/>
        </w:rPr>
      </w:pPr>
    </w:p>
    <w:p w:rsidR="00373A5F" w:rsidRDefault="00373A5F" w:rsidP="00F266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96C26">
        <w:rPr>
          <w:rFonts w:ascii="Times New Roman" w:hAnsi="Times New Roman" w:cs="Times New Roman"/>
          <w:sz w:val="24"/>
          <w:szCs w:val="24"/>
        </w:rPr>
        <w:t>cede la palabra a don Luis Oyaneder, Director de SECPLAN.</w:t>
      </w:r>
    </w:p>
    <w:p w:rsidR="00263F97" w:rsidRDefault="00396C26" w:rsidP="00F266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informa que se realizó una licitación para contratar las pólizas de seguros vehiculares para la flota municipal; en dicha licitación se presentaron tres empresas las cuales son: “Compañía de Seguros Generales </w:t>
      </w:r>
      <w:proofErr w:type="spellStart"/>
      <w:r>
        <w:rPr>
          <w:rFonts w:ascii="Times New Roman" w:hAnsi="Times New Roman" w:cs="Times New Roman"/>
          <w:sz w:val="24"/>
          <w:szCs w:val="24"/>
        </w:rPr>
        <w:t>Penta</w:t>
      </w:r>
      <w:proofErr w:type="spellEnd"/>
      <w:r>
        <w:rPr>
          <w:rFonts w:ascii="Times New Roman" w:hAnsi="Times New Roman" w:cs="Times New Roman"/>
          <w:sz w:val="24"/>
          <w:szCs w:val="24"/>
        </w:rPr>
        <w:t xml:space="preserve"> Security S.A.”; “Seguros Generales </w:t>
      </w:r>
      <w:r w:rsidR="006B0F82">
        <w:rPr>
          <w:rFonts w:ascii="Times New Roman" w:hAnsi="Times New Roman" w:cs="Times New Roman"/>
          <w:sz w:val="24"/>
          <w:szCs w:val="24"/>
        </w:rPr>
        <w:t>Sur Americana S.A.” y “Renta Nacional Compañía de Seguros Generales S.A.”. Informa que la Empresa Renta Nacional no aseguraba la t</w:t>
      </w:r>
      <w:r w:rsidR="00263F97">
        <w:rPr>
          <w:rFonts w:ascii="Times New Roman" w:hAnsi="Times New Roman" w:cs="Times New Roman"/>
          <w:sz w:val="24"/>
          <w:szCs w:val="24"/>
        </w:rPr>
        <w:t xml:space="preserve">otalidad de los requisitos que se requerían, donde uno de ellos era “responsabilidad civil”, y “presentar el deducible”, requisito obligatorio, por lo cual quedó inmediatamente fuera del proceso de licitación. Respecto a las otras dos empresas que continúan en evaluación, presentan las dos en “requisitos formales” tienen cero puntos, ya que en los antecedentes administrativos no presentaron la totalidad de los antecedentes, sin embargo estos fueron requeridos a través del foro inverso, obtienen la puntuación de las bases, y siguen en el proceso de evaluación. En su oferta técnica, aseguran todo lo solicitado en las bases de licitación, </w:t>
      </w:r>
      <w:r w:rsidR="00D05C27">
        <w:rPr>
          <w:rFonts w:ascii="Times New Roman" w:hAnsi="Times New Roman" w:cs="Times New Roman"/>
          <w:sz w:val="24"/>
          <w:szCs w:val="24"/>
        </w:rPr>
        <w:t xml:space="preserve">la única diferencia que se genera es en </w:t>
      </w:r>
      <w:r w:rsidR="00D05C27">
        <w:rPr>
          <w:rFonts w:ascii="Times New Roman" w:hAnsi="Times New Roman" w:cs="Times New Roman"/>
          <w:sz w:val="24"/>
          <w:szCs w:val="24"/>
        </w:rPr>
        <w:lastRenderedPageBreak/>
        <w:t xml:space="preserve">la oferta económica. Por lo cual se </w:t>
      </w:r>
      <w:r w:rsidR="00A254FE">
        <w:rPr>
          <w:rFonts w:ascii="Times New Roman" w:hAnsi="Times New Roman" w:cs="Times New Roman"/>
          <w:sz w:val="24"/>
          <w:szCs w:val="24"/>
        </w:rPr>
        <w:t xml:space="preserve">propone </w:t>
      </w:r>
      <w:r w:rsidR="00D05C27">
        <w:rPr>
          <w:rFonts w:ascii="Times New Roman" w:hAnsi="Times New Roman" w:cs="Times New Roman"/>
          <w:sz w:val="24"/>
          <w:szCs w:val="24"/>
        </w:rPr>
        <w:t xml:space="preserve">adjudicar a la </w:t>
      </w:r>
      <w:r w:rsidR="00BB7377">
        <w:rPr>
          <w:rFonts w:ascii="Times New Roman" w:hAnsi="Times New Roman" w:cs="Times New Roman"/>
          <w:sz w:val="24"/>
          <w:szCs w:val="24"/>
        </w:rPr>
        <w:t>“</w:t>
      </w:r>
      <w:r w:rsidR="00D05C27">
        <w:rPr>
          <w:rFonts w:ascii="Times New Roman" w:hAnsi="Times New Roman" w:cs="Times New Roman"/>
          <w:sz w:val="24"/>
          <w:szCs w:val="24"/>
        </w:rPr>
        <w:t xml:space="preserve">Compañía de Seguros Generales </w:t>
      </w:r>
      <w:proofErr w:type="spellStart"/>
      <w:r w:rsidR="00D05C27">
        <w:rPr>
          <w:rFonts w:ascii="Times New Roman" w:hAnsi="Times New Roman" w:cs="Times New Roman"/>
          <w:sz w:val="24"/>
          <w:szCs w:val="24"/>
        </w:rPr>
        <w:t>Penta</w:t>
      </w:r>
      <w:proofErr w:type="spellEnd"/>
      <w:r w:rsidR="00D05C27">
        <w:rPr>
          <w:rFonts w:ascii="Times New Roman" w:hAnsi="Times New Roman" w:cs="Times New Roman"/>
          <w:sz w:val="24"/>
          <w:szCs w:val="24"/>
        </w:rPr>
        <w:t xml:space="preserve"> Security S.A.</w:t>
      </w:r>
      <w:r w:rsidR="00BB7377">
        <w:rPr>
          <w:rFonts w:ascii="Times New Roman" w:hAnsi="Times New Roman" w:cs="Times New Roman"/>
          <w:sz w:val="24"/>
          <w:szCs w:val="24"/>
        </w:rPr>
        <w:t>”</w:t>
      </w:r>
      <w:r w:rsidR="00D05C27">
        <w:rPr>
          <w:rFonts w:ascii="Times New Roman" w:hAnsi="Times New Roman" w:cs="Times New Roman"/>
          <w:sz w:val="24"/>
          <w:szCs w:val="24"/>
        </w:rPr>
        <w:t xml:space="preserve"> que obtuvo un puntaje final de un 95% por 914,42 U.F. IVA incluido por un plazo de </w:t>
      </w:r>
      <w:r w:rsidR="00BB7377">
        <w:rPr>
          <w:rFonts w:ascii="Times New Roman" w:hAnsi="Times New Roman" w:cs="Times New Roman"/>
          <w:sz w:val="24"/>
          <w:szCs w:val="24"/>
        </w:rPr>
        <w:t>doce meses corridos.</w:t>
      </w:r>
    </w:p>
    <w:p w:rsidR="001B5443" w:rsidRDefault="001B5443" w:rsidP="00F266B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1B5443" w:rsidRDefault="001B5443" w:rsidP="00F266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C06690">
        <w:rPr>
          <w:rFonts w:ascii="Times New Roman" w:hAnsi="Times New Roman" w:cs="Times New Roman"/>
          <w:sz w:val="24"/>
          <w:szCs w:val="24"/>
        </w:rPr>
        <w:t>consulta cuánto es en dinero en lo que se paga.</w:t>
      </w:r>
    </w:p>
    <w:p w:rsidR="00C06690" w:rsidRDefault="00C06690" w:rsidP="00F266B0">
      <w:pPr>
        <w:pStyle w:val="Sinespaciado"/>
        <w:jc w:val="both"/>
        <w:rPr>
          <w:rFonts w:ascii="Times New Roman" w:hAnsi="Times New Roman" w:cs="Times New Roman"/>
          <w:sz w:val="24"/>
          <w:szCs w:val="24"/>
        </w:rPr>
      </w:pPr>
      <w:r>
        <w:rPr>
          <w:rFonts w:ascii="Times New Roman" w:hAnsi="Times New Roman" w:cs="Times New Roman"/>
          <w:sz w:val="24"/>
          <w:szCs w:val="24"/>
        </w:rPr>
        <w:t>Sr. Oyaneder, informa que actualmente desconoce cuánto se paga, pero el presupuesto disponible</w:t>
      </w:r>
      <w:r w:rsidR="00A43FC3">
        <w:rPr>
          <w:rFonts w:ascii="Times New Roman" w:hAnsi="Times New Roman" w:cs="Times New Roman"/>
          <w:sz w:val="24"/>
          <w:szCs w:val="24"/>
        </w:rPr>
        <w:t xml:space="preserve"> que se tenía para esta licitación era de 1500 U.F. y se está adjudicando</w:t>
      </w:r>
      <w:r w:rsidR="008251C6">
        <w:rPr>
          <w:rFonts w:ascii="Times New Roman" w:hAnsi="Times New Roman" w:cs="Times New Roman"/>
          <w:sz w:val="24"/>
          <w:szCs w:val="24"/>
        </w:rPr>
        <w:t xml:space="preserve"> por 914 U.F. en total.</w:t>
      </w:r>
    </w:p>
    <w:p w:rsidR="00FD6316" w:rsidRDefault="00FD6316" w:rsidP="00F266B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w:t>
      </w:r>
      <w:r w:rsidR="00122642">
        <w:rPr>
          <w:rFonts w:ascii="Times New Roman" w:hAnsi="Times New Roman" w:cs="Times New Roman"/>
          <w:sz w:val="24"/>
          <w:szCs w:val="24"/>
        </w:rPr>
        <w:t>ales, acordar</w:t>
      </w:r>
      <w:r>
        <w:rPr>
          <w:rFonts w:ascii="Times New Roman" w:hAnsi="Times New Roman" w:cs="Times New Roman"/>
          <w:sz w:val="24"/>
          <w:szCs w:val="24"/>
        </w:rPr>
        <w:t xml:space="preserve"> contratar a la “Empresa Compañía de Seguros Generales </w:t>
      </w:r>
      <w:proofErr w:type="spellStart"/>
      <w:r>
        <w:rPr>
          <w:rFonts w:ascii="Times New Roman" w:hAnsi="Times New Roman" w:cs="Times New Roman"/>
          <w:sz w:val="24"/>
          <w:szCs w:val="24"/>
        </w:rPr>
        <w:t>Penta</w:t>
      </w:r>
      <w:proofErr w:type="spellEnd"/>
      <w:r>
        <w:rPr>
          <w:rFonts w:ascii="Times New Roman" w:hAnsi="Times New Roman" w:cs="Times New Roman"/>
          <w:sz w:val="24"/>
          <w:szCs w:val="24"/>
        </w:rPr>
        <w:t xml:space="preserve"> Security S.A.” para la flota de vehículos de la I. Municipalidad de Casablanca detente como propietaria poseedora o mera tenedora, por un monto de 914,42 U.F. IVA incluido, por un plazo de doce meses corridos a contar de</w:t>
      </w:r>
      <w:r w:rsidR="006D67F0">
        <w:rPr>
          <w:rFonts w:ascii="Times New Roman" w:hAnsi="Times New Roman" w:cs="Times New Roman"/>
          <w:sz w:val="24"/>
          <w:szCs w:val="24"/>
        </w:rPr>
        <w:t>sde</w:t>
      </w:r>
      <w:r>
        <w:rPr>
          <w:rFonts w:ascii="Times New Roman" w:hAnsi="Times New Roman" w:cs="Times New Roman"/>
          <w:sz w:val="24"/>
          <w:szCs w:val="24"/>
        </w:rPr>
        <w:t xml:space="preserve"> la firma del respectivo contrato.</w:t>
      </w:r>
    </w:p>
    <w:p w:rsidR="00263F97" w:rsidRDefault="00263F97" w:rsidP="00F266B0">
      <w:pPr>
        <w:pStyle w:val="Sinespaciado"/>
        <w:jc w:val="both"/>
        <w:rPr>
          <w:rFonts w:ascii="Times New Roman" w:hAnsi="Times New Roman" w:cs="Times New Roman"/>
          <w:sz w:val="24"/>
          <w:szCs w:val="24"/>
        </w:rPr>
      </w:pPr>
    </w:p>
    <w:p w:rsidR="006D67F0" w:rsidRDefault="006D67F0" w:rsidP="006D67F0">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3340: </w:t>
      </w:r>
      <w:r>
        <w:rPr>
          <w:rFonts w:ascii="Times New Roman" w:hAnsi="Times New Roman" w:cs="Times New Roman"/>
          <w:sz w:val="24"/>
          <w:szCs w:val="24"/>
        </w:rPr>
        <w:t>“</w:t>
      </w:r>
      <w:r w:rsidR="00B974B5">
        <w:rPr>
          <w:rFonts w:ascii="Times New Roman" w:hAnsi="Times New Roman" w:cs="Times New Roman"/>
          <w:sz w:val="24"/>
          <w:szCs w:val="24"/>
        </w:rPr>
        <w:t>Por unanimidad del H. Concejo Municipal, se acuerda</w:t>
      </w:r>
      <w:r w:rsidR="00FD7B12">
        <w:rPr>
          <w:rFonts w:ascii="Times New Roman" w:hAnsi="Times New Roman" w:cs="Times New Roman"/>
          <w:sz w:val="24"/>
          <w:szCs w:val="24"/>
        </w:rPr>
        <w:t xml:space="preserve"> autorizar</w:t>
      </w:r>
      <w:r w:rsidR="00B974B5">
        <w:rPr>
          <w:rFonts w:ascii="Times New Roman" w:hAnsi="Times New Roman" w:cs="Times New Roman"/>
          <w:sz w:val="24"/>
          <w:szCs w:val="24"/>
        </w:rPr>
        <w:t xml:space="preserve"> </w:t>
      </w:r>
      <w:r w:rsidR="00FD7B12">
        <w:rPr>
          <w:rFonts w:ascii="Times New Roman" w:hAnsi="Times New Roman" w:cs="Times New Roman"/>
          <w:sz w:val="24"/>
          <w:szCs w:val="24"/>
        </w:rPr>
        <w:t xml:space="preserve">al Sr. Alcalde </w:t>
      </w:r>
      <w:r w:rsidR="00B974B5">
        <w:rPr>
          <w:rFonts w:ascii="Times New Roman" w:hAnsi="Times New Roman" w:cs="Times New Roman"/>
          <w:sz w:val="24"/>
          <w:szCs w:val="24"/>
        </w:rPr>
        <w:t xml:space="preserve">para contratar a la empresa “Compañía de Seguros Generales </w:t>
      </w:r>
      <w:proofErr w:type="spellStart"/>
      <w:r w:rsidR="00B974B5">
        <w:rPr>
          <w:rFonts w:ascii="Times New Roman" w:hAnsi="Times New Roman" w:cs="Times New Roman"/>
          <w:sz w:val="24"/>
          <w:szCs w:val="24"/>
        </w:rPr>
        <w:t>Penta</w:t>
      </w:r>
      <w:proofErr w:type="spellEnd"/>
      <w:r w:rsidR="00B974B5">
        <w:rPr>
          <w:rFonts w:ascii="Times New Roman" w:hAnsi="Times New Roman" w:cs="Times New Roman"/>
          <w:sz w:val="24"/>
          <w:szCs w:val="24"/>
        </w:rPr>
        <w:t xml:space="preserve"> Security S.A.” para “Contratación de Pólizas de Seguros para la flota de vehículos de la Ilustre Municipalidad de Casablanca, detente como propietaria, poseedora o mera tenedora” por un monto de U.F. 914.42 IVA incluido por un plazo de doce meses corridos</w:t>
      </w:r>
      <w:r>
        <w:rPr>
          <w:rFonts w:ascii="Times New Roman" w:hAnsi="Times New Roman" w:cs="Times New Roman"/>
          <w:sz w:val="24"/>
          <w:szCs w:val="24"/>
        </w:rPr>
        <w:t>”</w:t>
      </w:r>
      <w:r w:rsidR="00B974B5">
        <w:rPr>
          <w:rFonts w:ascii="Times New Roman" w:hAnsi="Times New Roman" w:cs="Times New Roman"/>
          <w:sz w:val="24"/>
          <w:szCs w:val="24"/>
        </w:rPr>
        <w:t>.</w:t>
      </w:r>
    </w:p>
    <w:p w:rsidR="006D67F0" w:rsidRDefault="006D67F0" w:rsidP="006D67F0">
      <w:pPr>
        <w:pStyle w:val="Sinespaciado"/>
        <w:jc w:val="both"/>
        <w:rPr>
          <w:rFonts w:ascii="Times New Roman" w:hAnsi="Times New Roman" w:cs="Times New Roman"/>
          <w:sz w:val="24"/>
          <w:szCs w:val="24"/>
        </w:rPr>
      </w:pPr>
    </w:p>
    <w:p w:rsidR="00B7035E" w:rsidRDefault="006D67F0" w:rsidP="006D67F0">
      <w:pPr>
        <w:pStyle w:val="Sinespaciado"/>
        <w:jc w:val="both"/>
        <w:rPr>
          <w:rFonts w:ascii="Times New Roman" w:hAnsi="Times New Roman" w:cs="Times New Roman"/>
          <w:b/>
          <w:sz w:val="24"/>
          <w:szCs w:val="24"/>
        </w:rPr>
      </w:pPr>
      <w:r>
        <w:rPr>
          <w:rFonts w:ascii="Times New Roman" w:hAnsi="Times New Roman" w:cs="Times New Roman"/>
          <w:b/>
          <w:sz w:val="24"/>
          <w:szCs w:val="24"/>
        </w:rPr>
        <w:t>3.</w:t>
      </w:r>
      <w:r w:rsidR="00C823DC">
        <w:rPr>
          <w:rFonts w:ascii="Times New Roman" w:hAnsi="Times New Roman" w:cs="Times New Roman"/>
          <w:b/>
          <w:sz w:val="24"/>
          <w:szCs w:val="24"/>
        </w:rPr>
        <w:t xml:space="preserve"> </w:t>
      </w:r>
      <w:r w:rsidR="00B7035E">
        <w:rPr>
          <w:rFonts w:ascii="Times New Roman" w:hAnsi="Times New Roman" w:cs="Times New Roman"/>
          <w:b/>
          <w:sz w:val="24"/>
          <w:szCs w:val="24"/>
        </w:rPr>
        <w:t xml:space="preserve"> </w:t>
      </w:r>
      <w:r w:rsidR="00C823DC">
        <w:rPr>
          <w:rFonts w:ascii="Times New Roman" w:hAnsi="Times New Roman" w:cs="Times New Roman"/>
          <w:b/>
          <w:sz w:val="24"/>
          <w:szCs w:val="24"/>
        </w:rPr>
        <w:t xml:space="preserve">ACUERDO </w:t>
      </w:r>
      <w:r w:rsidR="00B7035E">
        <w:rPr>
          <w:rFonts w:ascii="Times New Roman" w:hAnsi="Times New Roman" w:cs="Times New Roman"/>
          <w:b/>
          <w:sz w:val="24"/>
          <w:szCs w:val="24"/>
        </w:rPr>
        <w:t xml:space="preserve">   </w:t>
      </w:r>
      <w:r w:rsidR="00C823DC">
        <w:rPr>
          <w:rFonts w:ascii="Times New Roman" w:hAnsi="Times New Roman" w:cs="Times New Roman"/>
          <w:b/>
          <w:sz w:val="24"/>
          <w:szCs w:val="24"/>
        </w:rPr>
        <w:t xml:space="preserve">PARA </w:t>
      </w:r>
      <w:r w:rsidR="00B7035E">
        <w:rPr>
          <w:rFonts w:ascii="Times New Roman" w:hAnsi="Times New Roman" w:cs="Times New Roman"/>
          <w:b/>
          <w:sz w:val="24"/>
          <w:szCs w:val="24"/>
        </w:rPr>
        <w:t xml:space="preserve">   </w:t>
      </w:r>
      <w:r w:rsidR="00C823DC">
        <w:rPr>
          <w:rFonts w:ascii="Times New Roman" w:hAnsi="Times New Roman" w:cs="Times New Roman"/>
          <w:b/>
          <w:sz w:val="24"/>
          <w:szCs w:val="24"/>
        </w:rPr>
        <w:t xml:space="preserve">CONTRATAR </w:t>
      </w:r>
      <w:r w:rsidR="00B7035E">
        <w:rPr>
          <w:rFonts w:ascii="Times New Roman" w:hAnsi="Times New Roman" w:cs="Times New Roman"/>
          <w:b/>
          <w:sz w:val="24"/>
          <w:szCs w:val="24"/>
        </w:rPr>
        <w:t xml:space="preserve">   </w:t>
      </w:r>
      <w:r w:rsidR="00C823DC">
        <w:rPr>
          <w:rFonts w:ascii="Times New Roman" w:hAnsi="Times New Roman" w:cs="Times New Roman"/>
          <w:b/>
          <w:sz w:val="24"/>
          <w:szCs w:val="24"/>
        </w:rPr>
        <w:t xml:space="preserve">LICITACIÓN </w:t>
      </w:r>
      <w:r w:rsidR="00B7035E">
        <w:rPr>
          <w:rFonts w:ascii="Times New Roman" w:hAnsi="Times New Roman" w:cs="Times New Roman"/>
          <w:b/>
          <w:sz w:val="24"/>
          <w:szCs w:val="24"/>
        </w:rPr>
        <w:t xml:space="preserve">   </w:t>
      </w:r>
      <w:r w:rsidR="00C823DC">
        <w:rPr>
          <w:rFonts w:ascii="Times New Roman" w:hAnsi="Times New Roman" w:cs="Times New Roman"/>
          <w:b/>
          <w:sz w:val="24"/>
          <w:szCs w:val="24"/>
        </w:rPr>
        <w:t xml:space="preserve">ID </w:t>
      </w:r>
      <w:r w:rsidR="00B7035E">
        <w:rPr>
          <w:rFonts w:ascii="Times New Roman" w:hAnsi="Times New Roman" w:cs="Times New Roman"/>
          <w:b/>
          <w:sz w:val="24"/>
          <w:szCs w:val="24"/>
        </w:rPr>
        <w:t xml:space="preserve">  </w:t>
      </w:r>
      <w:r w:rsidR="00C823DC">
        <w:rPr>
          <w:rFonts w:ascii="Times New Roman" w:hAnsi="Times New Roman" w:cs="Times New Roman"/>
          <w:b/>
          <w:sz w:val="24"/>
          <w:szCs w:val="24"/>
        </w:rPr>
        <w:t>4546</w:t>
      </w:r>
      <w:r w:rsidR="00B7035E">
        <w:rPr>
          <w:rFonts w:ascii="Times New Roman" w:hAnsi="Times New Roman" w:cs="Times New Roman"/>
          <w:b/>
          <w:sz w:val="24"/>
          <w:szCs w:val="24"/>
        </w:rPr>
        <w:t xml:space="preserve"> </w:t>
      </w:r>
      <w:r w:rsidR="00C823DC">
        <w:rPr>
          <w:rFonts w:ascii="Times New Roman" w:hAnsi="Times New Roman" w:cs="Times New Roman"/>
          <w:b/>
          <w:sz w:val="24"/>
          <w:szCs w:val="24"/>
        </w:rPr>
        <w:t xml:space="preserve"> –</w:t>
      </w:r>
      <w:r w:rsidR="00B7035E">
        <w:rPr>
          <w:rFonts w:ascii="Times New Roman" w:hAnsi="Times New Roman" w:cs="Times New Roman"/>
          <w:b/>
          <w:sz w:val="24"/>
          <w:szCs w:val="24"/>
        </w:rPr>
        <w:t xml:space="preserve"> </w:t>
      </w:r>
      <w:r w:rsidR="00C823DC">
        <w:rPr>
          <w:rFonts w:ascii="Times New Roman" w:hAnsi="Times New Roman" w:cs="Times New Roman"/>
          <w:b/>
          <w:sz w:val="24"/>
          <w:szCs w:val="24"/>
        </w:rPr>
        <w:t xml:space="preserve"> 3 </w:t>
      </w:r>
      <w:r w:rsidR="00B7035E">
        <w:rPr>
          <w:rFonts w:ascii="Times New Roman" w:hAnsi="Times New Roman" w:cs="Times New Roman"/>
          <w:b/>
          <w:sz w:val="24"/>
          <w:szCs w:val="24"/>
        </w:rPr>
        <w:t xml:space="preserve"> </w:t>
      </w:r>
      <w:r w:rsidR="00C823DC">
        <w:rPr>
          <w:rFonts w:ascii="Times New Roman" w:hAnsi="Times New Roman" w:cs="Times New Roman"/>
          <w:b/>
          <w:sz w:val="24"/>
          <w:szCs w:val="24"/>
        </w:rPr>
        <w:t>–</w:t>
      </w:r>
      <w:r w:rsidR="00B7035E">
        <w:rPr>
          <w:rFonts w:ascii="Times New Roman" w:hAnsi="Times New Roman" w:cs="Times New Roman"/>
          <w:b/>
          <w:sz w:val="24"/>
          <w:szCs w:val="24"/>
        </w:rPr>
        <w:t xml:space="preserve">  </w:t>
      </w:r>
      <w:r w:rsidR="00C823DC">
        <w:rPr>
          <w:rFonts w:ascii="Times New Roman" w:hAnsi="Times New Roman" w:cs="Times New Roman"/>
          <w:b/>
          <w:sz w:val="24"/>
          <w:szCs w:val="24"/>
        </w:rPr>
        <w:t xml:space="preserve">LP 17 </w:t>
      </w:r>
    </w:p>
    <w:p w:rsidR="00B7035E" w:rsidRDefault="00B7035E" w:rsidP="006D67F0">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r w:rsidR="00C823DC">
        <w:rPr>
          <w:rFonts w:ascii="Times New Roman" w:hAnsi="Times New Roman" w:cs="Times New Roman"/>
          <w:b/>
          <w:sz w:val="24"/>
          <w:szCs w:val="24"/>
        </w:rPr>
        <w:t xml:space="preserve">MANTENCIÓN </w:t>
      </w:r>
      <w:r>
        <w:rPr>
          <w:rFonts w:ascii="Times New Roman" w:hAnsi="Times New Roman" w:cs="Times New Roman"/>
          <w:b/>
          <w:sz w:val="24"/>
          <w:szCs w:val="24"/>
        </w:rPr>
        <w:t xml:space="preserve"> </w:t>
      </w:r>
      <w:r w:rsidR="00C823DC">
        <w:rPr>
          <w:rFonts w:ascii="Times New Roman" w:hAnsi="Times New Roman" w:cs="Times New Roman"/>
          <w:b/>
          <w:sz w:val="24"/>
          <w:szCs w:val="24"/>
        </w:rPr>
        <w:t xml:space="preserve">DE </w:t>
      </w:r>
      <w:r>
        <w:rPr>
          <w:rFonts w:ascii="Times New Roman" w:hAnsi="Times New Roman" w:cs="Times New Roman"/>
          <w:b/>
          <w:sz w:val="24"/>
          <w:szCs w:val="24"/>
        </w:rPr>
        <w:t xml:space="preserve"> </w:t>
      </w:r>
      <w:r w:rsidR="00C823DC">
        <w:rPr>
          <w:rFonts w:ascii="Times New Roman" w:hAnsi="Times New Roman" w:cs="Times New Roman"/>
          <w:b/>
          <w:sz w:val="24"/>
          <w:szCs w:val="24"/>
        </w:rPr>
        <w:t xml:space="preserve">ALUMBRADO </w:t>
      </w:r>
      <w:r>
        <w:rPr>
          <w:rFonts w:ascii="Times New Roman" w:hAnsi="Times New Roman" w:cs="Times New Roman"/>
          <w:b/>
          <w:sz w:val="24"/>
          <w:szCs w:val="24"/>
        </w:rPr>
        <w:t xml:space="preserve"> </w:t>
      </w:r>
      <w:r w:rsidR="00C823DC">
        <w:rPr>
          <w:rFonts w:ascii="Times New Roman" w:hAnsi="Times New Roman" w:cs="Times New Roman"/>
          <w:b/>
          <w:sz w:val="24"/>
          <w:szCs w:val="24"/>
        </w:rPr>
        <w:t xml:space="preserve">PÚBLICO </w:t>
      </w:r>
      <w:r>
        <w:rPr>
          <w:rFonts w:ascii="Times New Roman" w:hAnsi="Times New Roman" w:cs="Times New Roman"/>
          <w:b/>
          <w:sz w:val="24"/>
          <w:szCs w:val="24"/>
        </w:rPr>
        <w:t xml:space="preserve"> </w:t>
      </w:r>
      <w:r w:rsidR="00C823DC">
        <w:rPr>
          <w:rFonts w:ascii="Times New Roman" w:hAnsi="Times New Roman" w:cs="Times New Roman"/>
          <w:b/>
          <w:sz w:val="24"/>
          <w:szCs w:val="24"/>
        </w:rPr>
        <w:t xml:space="preserve">COMUNA </w:t>
      </w:r>
      <w:r>
        <w:rPr>
          <w:rFonts w:ascii="Times New Roman" w:hAnsi="Times New Roman" w:cs="Times New Roman"/>
          <w:b/>
          <w:sz w:val="24"/>
          <w:szCs w:val="24"/>
        </w:rPr>
        <w:t xml:space="preserve"> </w:t>
      </w:r>
      <w:r w:rsidR="00C823DC">
        <w:rPr>
          <w:rFonts w:ascii="Times New Roman" w:hAnsi="Times New Roman" w:cs="Times New Roman"/>
          <w:b/>
          <w:sz w:val="24"/>
          <w:szCs w:val="24"/>
        </w:rPr>
        <w:t xml:space="preserve">DE CASABLANCA </w:t>
      </w:r>
      <w:r>
        <w:rPr>
          <w:rFonts w:ascii="Times New Roman" w:hAnsi="Times New Roman" w:cs="Times New Roman"/>
          <w:b/>
          <w:sz w:val="24"/>
          <w:szCs w:val="24"/>
        </w:rPr>
        <w:t xml:space="preserve">    </w:t>
      </w:r>
    </w:p>
    <w:p w:rsidR="006D67F0" w:rsidRDefault="00B7035E" w:rsidP="006D67F0">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r w:rsidR="00C823DC">
        <w:rPr>
          <w:rFonts w:ascii="Times New Roman" w:hAnsi="Times New Roman" w:cs="Times New Roman"/>
          <w:b/>
          <w:sz w:val="24"/>
          <w:szCs w:val="24"/>
        </w:rPr>
        <w:t>POR UN PERÍODO DE 34 MESES.</w:t>
      </w:r>
    </w:p>
    <w:p w:rsidR="00C823DC" w:rsidRDefault="00C823DC" w:rsidP="006D67F0">
      <w:pPr>
        <w:pStyle w:val="Sinespaciado"/>
        <w:jc w:val="both"/>
        <w:rPr>
          <w:rFonts w:ascii="Times New Roman" w:hAnsi="Times New Roman" w:cs="Times New Roman"/>
          <w:b/>
          <w:sz w:val="24"/>
          <w:szCs w:val="24"/>
        </w:rPr>
      </w:pPr>
    </w:p>
    <w:p w:rsidR="00C823DC" w:rsidRDefault="00C823DC" w:rsidP="006D67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Luis Oyaneder, Director de SECPLAN.</w:t>
      </w:r>
    </w:p>
    <w:p w:rsidR="00C823DC" w:rsidRDefault="00C823DC" w:rsidP="006D67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informa que </w:t>
      </w:r>
      <w:r w:rsidR="00FA48FF">
        <w:rPr>
          <w:rFonts w:ascii="Times New Roman" w:hAnsi="Times New Roman" w:cs="Times New Roman"/>
          <w:sz w:val="24"/>
          <w:szCs w:val="24"/>
        </w:rPr>
        <w:t xml:space="preserve">se realizó la licitación para contratar el servicio de mantención del </w:t>
      </w:r>
      <w:r w:rsidR="0082345B">
        <w:rPr>
          <w:rFonts w:ascii="Times New Roman" w:hAnsi="Times New Roman" w:cs="Times New Roman"/>
          <w:sz w:val="24"/>
          <w:szCs w:val="24"/>
        </w:rPr>
        <w:t>alumbrado público de Casablanca, se presentaron dos empresas: “</w:t>
      </w:r>
      <w:r w:rsidR="00FD7B12">
        <w:rPr>
          <w:rFonts w:ascii="Times New Roman" w:hAnsi="Times New Roman" w:cs="Times New Roman"/>
          <w:sz w:val="24"/>
          <w:szCs w:val="24"/>
        </w:rPr>
        <w:t>Z</w:t>
      </w:r>
      <w:r w:rsidR="0082345B">
        <w:rPr>
          <w:rFonts w:ascii="Times New Roman" w:hAnsi="Times New Roman" w:cs="Times New Roman"/>
          <w:sz w:val="24"/>
          <w:szCs w:val="24"/>
        </w:rPr>
        <w:t>URE</w:t>
      </w:r>
      <w:r w:rsidR="00FD7B12">
        <w:rPr>
          <w:rFonts w:ascii="Times New Roman" w:hAnsi="Times New Roman" w:cs="Times New Roman"/>
          <w:sz w:val="24"/>
          <w:szCs w:val="24"/>
        </w:rPr>
        <w:t>X</w:t>
      </w:r>
      <w:r w:rsidR="0082345B">
        <w:rPr>
          <w:rFonts w:ascii="Times New Roman" w:hAnsi="Times New Roman" w:cs="Times New Roman"/>
          <w:sz w:val="24"/>
          <w:szCs w:val="24"/>
        </w:rPr>
        <w:t xml:space="preserve"> Chile Telecomunicaciones Ltda.</w:t>
      </w:r>
      <w:r w:rsidR="00FD7B12">
        <w:rPr>
          <w:rFonts w:ascii="Times New Roman" w:hAnsi="Times New Roman" w:cs="Times New Roman"/>
          <w:sz w:val="24"/>
          <w:szCs w:val="24"/>
        </w:rPr>
        <w:t>”</w:t>
      </w:r>
      <w:r w:rsidR="0082345B">
        <w:rPr>
          <w:rFonts w:ascii="Times New Roman" w:hAnsi="Times New Roman" w:cs="Times New Roman"/>
          <w:sz w:val="24"/>
          <w:szCs w:val="24"/>
        </w:rPr>
        <w:t xml:space="preserve">, y la Empresa de don </w:t>
      </w:r>
      <w:r w:rsidR="00FD7B12">
        <w:rPr>
          <w:rFonts w:ascii="Times New Roman" w:hAnsi="Times New Roman" w:cs="Times New Roman"/>
          <w:sz w:val="24"/>
          <w:szCs w:val="24"/>
        </w:rPr>
        <w:t>“</w:t>
      </w:r>
      <w:r w:rsidR="0082345B">
        <w:rPr>
          <w:rFonts w:ascii="Times New Roman" w:hAnsi="Times New Roman" w:cs="Times New Roman"/>
          <w:sz w:val="24"/>
          <w:szCs w:val="24"/>
        </w:rPr>
        <w:t>Juan Patricio Allende Fernández Servicio</w:t>
      </w:r>
      <w:r w:rsidR="00FD7B12">
        <w:rPr>
          <w:rFonts w:ascii="Times New Roman" w:hAnsi="Times New Roman" w:cs="Times New Roman"/>
          <w:sz w:val="24"/>
          <w:szCs w:val="24"/>
        </w:rPr>
        <w:t>s</w:t>
      </w:r>
      <w:r w:rsidR="0082345B">
        <w:rPr>
          <w:rFonts w:ascii="Times New Roman" w:hAnsi="Times New Roman" w:cs="Times New Roman"/>
          <w:sz w:val="24"/>
          <w:szCs w:val="24"/>
        </w:rPr>
        <w:t xml:space="preserve"> Eléctrico</w:t>
      </w:r>
      <w:r w:rsidR="00FD7B12">
        <w:rPr>
          <w:rFonts w:ascii="Times New Roman" w:hAnsi="Times New Roman" w:cs="Times New Roman"/>
          <w:sz w:val="24"/>
          <w:szCs w:val="24"/>
        </w:rPr>
        <w:t>s</w:t>
      </w:r>
      <w:r w:rsidR="0082345B">
        <w:rPr>
          <w:rFonts w:ascii="Times New Roman" w:hAnsi="Times New Roman" w:cs="Times New Roman"/>
          <w:sz w:val="24"/>
          <w:szCs w:val="24"/>
        </w:rPr>
        <w:t xml:space="preserve"> E</w:t>
      </w:r>
      <w:r w:rsidR="004210D2">
        <w:rPr>
          <w:rFonts w:ascii="Times New Roman" w:hAnsi="Times New Roman" w:cs="Times New Roman"/>
          <w:sz w:val="24"/>
          <w:szCs w:val="24"/>
        </w:rPr>
        <w:t>.</w:t>
      </w:r>
      <w:r w:rsidR="0082345B">
        <w:rPr>
          <w:rFonts w:ascii="Times New Roman" w:hAnsi="Times New Roman" w:cs="Times New Roman"/>
          <w:sz w:val="24"/>
          <w:szCs w:val="24"/>
        </w:rPr>
        <w:t>I</w:t>
      </w:r>
      <w:r w:rsidR="004210D2">
        <w:rPr>
          <w:rFonts w:ascii="Times New Roman" w:hAnsi="Times New Roman" w:cs="Times New Roman"/>
          <w:sz w:val="24"/>
          <w:szCs w:val="24"/>
        </w:rPr>
        <w:t>.</w:t>
      </w:r>
      <w:r w:rsidR="0082345B">
        <w:rPr>
          <w:rFonts w:ascii="Times New Roman" w:hAnsi="Times New Roman" w:cs="Times New Roman"/>
          <w:sz w:val="24"/>
          <w:szCs w:val="24"/>
        </w:rPr>
        <w:t>R</w:t>
      </w:r>
      <w:r w:rsidR="004210D2">
        <w:rPr>
          <w:rFonts w:ascii="Times New Roman" w:hAnsi="Times New Roman" w:cs="Times New Roman"/>
          <w:sz w:val="24"/>
          <w:szCs w:val="24"/>
        </w:rPr>
        <w:t>.</w:t>
      </w:r>
      <w:r w:rsidR="0082345B">
        <w:rPr>
          <w:rFonts w:ascii="Times New Roman" w:hAnsi="Times New Roman" w:cs="Times New Roman"/>
          <w:sz w:val="24"/>
          <w:szCs w:val="24"/>
        </w:rPr>
        <w:t>L.</w:t>
      </w:r>
      <w:r w:rsidR="00FD7B12">
        <w:rPr>
          <w:rFonts w:ascii="Times New Roman" w:hAnsi="Times New Roman" w:cs="Times New Roman"/>
          <w:sz w:val="24"/>
          <w:szCs w:val="24"/>
        </w:rPr>
        <w:t>”</w:t>
      </w:r>
      <w:r w:rsidR="0082345B">
        <w:rPr>
          <w:rFonts w:ascii="Times New Roman" w:hAnsi="Times New Roman" w:cs="Times New Roman"/>
          <w:sz w:val="24"/>
          <w:szCs w:val="24"/>
        </w:rPr>
        <w:t xml:space="preserve"> Informa que la </w:t>
      </w:r>
      <w:r w:rsidR="0082345B" w:rsidRPr="00FD7B12">
        <w:rPr>
          <w:rFonts w:ascii="Times New Roman" w:hAnsi="Times New Roman" w:cs="Times New Roman"/>
          <w:sz w:val="24"/>
          <w:szCs w:val="24"/>
        </w:rPr>
        <w:t xml:space="preserve">Empresa </w:t>
      </w:r>
      <w:proofErr w:type="spellStart"/>
      <w:r w:rsidR="00FD7B12" w:rsidRPr="00FD7B12">
        <w:rPr>
          <w:rFonts w:ascii="Times New Roman" w:hAnsi="Times New Roman" w:cs="Times New Roman"/>
          <w:sz w:val="24"/>
          <w:szCs w:val="24"/>
        </w:rPr>
        <w:t>Z</w:t>
      </w:r>
      <w:r w:rsidR="0082345B" w:rsidRPr="00FD7B12">
        <w:rPr>
          <w:rFonts w:ascii="Times New Roman" w:hAnsi="Times New Roman" w:cs="Times New Roman"/>
          <w:sz w:val="24"/>
          <w:szCs w:val="24"/>
        </w:rPr>
        <w:t>urex</w:t>
      </w:r>
      <w:proofErr w:type="spellEnd"/>
      <w:r w:rsidR="0082345B" w:rsidRPr="00FD7B12">
        <w:rPr>
          <w:rFonts w:ascii="Times New Roman" w:hAnsi="Times New Roman" w:cs="Times New Roman"/>
          <w:sz w:val="24"/>
          <w:szCs w:val="24"/>
        </w:rPr>
        <w:t>,</w:t>
      </w:r>
      <w:r w:rsidR="0082345B">
        <w:rPr>
          <w:rFonts w:ascii="Times New Roman" w:hAnsi="Times New Roman" w:cs="Times New Roman"/>
          <w:sz w:val="24"/>
          <w:szCs w:val="24"/>
        </w:rPr>
        <w:t xml:space="preserve"> obtiene el mayor puntaje en la oferta económica al ser la más baja, en la evaluación del equipo de trabajo obtiene la totalidad en la puntuación al ofertar todo el equipo de trabajo, sin embargo se le descuenta puntaje en la experiencia de jefe de proyecto, ya que se pedía como experiencia en una tabla calificatori</w:t>
      </w:r>
      <w:r w:rsidR="00507AF2">
        <w:rPr>
          <w:rFonts w:ascii="Times New Roman" w:hAnsi="Times New Roman" w:cs="Times New Roman"/>
          <w:sz w:val="24"/>
          <w:szCs w:val="24"/>
        </w:rPr>
        <w:t>a</w:t>
      </w:r>
      <w:r w:rsidR="0082345B">
        <w:rPr>
          <w:rFonts w:ascii="Times New Roman" w:hAnsi="Times New Roman" w:cs="Times New Roman"/>
          <w:sz w:val="24"/>
          <w:szCs w:val="24"/>
        </w:rPr>
        <w:t xml:space="preserve">, y ellos en la experiencia de su jefe de proyectos solamente pudieron acreditar tres meses, por tanto se les bajó la experiencia. </w:t>
      </w:r>
      <w:r w:rsidR="00507AF2">
        <w:rPr>
          <w:rFonts w:ascii="Times New Roman" w:hAnsi="Times New Roman" w:cs="Times New Roman"/>
          <w:sz w:val="24"/>
          <w:szCs w:val="24"/>
        </w:rPr>
        <w:t>Respecto a</w:t>
      </w:r>
      <w:r w:rsidR="009E77BE">
        <w:rPr>
          <w:rFonts w:ascii="Times New Roman" w:hAnsi="Times New Roman" w:cs="Times New Roman"/>
          <w:sz w:val="24"/>
          <w:szCs w:val="24"/>
        </w:rPr>
        <w:t xml:space="preserve"> </w:t>
      </w:r>
      <w:r w:rsidR="0082345B">
        <w:rPr>
          <w:rFonts w:ascii="Times New Roman" w:hAnsi="Times New Roman" w:cs="Times New Roman"/>
          <w:sz w:val="24"/>
          <w:szCs w:val="24"/>
        </w:rPr>
        <w:t>l</w:t>
      </w:r>
      <w:r w:rsidR="009E77BE">
        <w:rPr>
          <w:rFonts w:ascii="Times New Roman" w:hAnsi="Times New Roman" w:cs="Times New Roman"/>
          <w:sz w:val="24"/>
          <w:szCs w:val="24"/>
        </w:rPr>
        <w:t>a evaluación del</w:t>
      </w:r>
      <w:r w:rsidR="0082345B">
        <w:rPr>
          <w:rFonts w:ascii="Times New Roman" w:hAnsi="Times New Roman" w:cs="Times New Roman"/>
          <w:sz w:val="24"/>
          <w:szCs w:val="24"/>
        </w:rPr>
        <w:t xml:space="preserve"> equipo solicitado, presentan la totalidad, en el plan de trabajo también obtienen la totalidad y presentaron todos los antecedentes administrativos</w:t>
      </w:r>
      <w:r w:rsidR="00507AF2">
        <w:rPr>
          <w:rFonts w:ascii="Times New Roman" w:hAnsi="Times New Roman" w:cs="Times New Roman"/>
          <w:sz w:val="24"/>
          <w:szCs w:val="24"/>
        </w:rPr>
        <w:t>. Informa que la empresa de don Juan Patricio Allende tiene una leve diferencia</w:t>
      </w:r>
      <w:r w:rsidR="009E77BE">
        <w:rPr>
          <w:rFonts w:ascii="Times New Roman" w:hAnsi="Times New Roman" w:cs="Times New Roman"/>
          <w:sz w:val="24"/>
          <w:szCs w:val="24"/>
        </w:rPr>
        <w:t xml:space="preserve"> en su oferta económica, en la evaluación del quipo de trabajo </w:t>
      </w:r>
      <w:r w:rsidR="00027A62">
        <w:rPr>
          <w:rFonts w:ascii="Times New Roman" w:hAnsi="Times New Roman" w:cs="Times New Roman"/>
          <w:sz w:val="24"/>
          <w:szCs w:val="24"/>
        </w:rPr>
        <w:t>tiene la totalidad de la puntuación, el jefe de proyecto también tiene la totalidad de puntuación ya que pudieron acreditar más de tres años que era el límite de lo que se requería, presenta todo el plan de trabajo</w:t>
      </w:r>
      <w:r w:rsidR="00AA6500">
        <w:rPr>
          <w:rFonts w:ascii="Times New Roman" w:hAnsi="Times New Roman" w:cs="Times New Roman"/>
          <w:sz w:val="24"/>
          <w:szCs w:val="24"/>
        </w:rPr>
        <w:t xml:space="preserve"> todo el equipamiento, sin embargo se le descontó en los requisitos formales ya que le faltó la</w:t>
      </w:r>
      <w:r w:rsidR="00A254FE">
        <w:rPr>
          <w:rFonts w:ascii="Times New Roman" w:hAnsi="Times New Roman" w:cs="Times New Roman"/>
          <w:sz w:val="24"/>
          <w:szCs w:val="24"/>
        </w:rPr>
        <w:t xml:space="preserve"> fotocopia de la cédula de identidad, la cual se le requirió por el foro inverso, y la adjuntaron en el plazo de cuarenta y ocho horas. Por lo tanto, se propone adjudicar a la empresa de don Juan Patricio Allende</w:t>
      </w:r>
      <w:r w:rsidR="00294DD5">
        <w:rPr>
          <w:rFonts w:ascii="Times New Roman" w:hAnsi="Times New Roman" w:cs="Times New Roman"/>
          <w:sz w:val="24"/>
          <w:szCs w:val="24"/>
        </w:rPr>
        <w:t xml:space="preserve"> que obtuvo un 91,42% de su oferta </w:t>
      </w:r>
      <w:r w:rsidR="00511E06">
        <w:rPr>
          <w:rFonts w:ascii="Times New Roman" w:hAnsi="Times New Roman" w:cs="Times New Roman"/>
          <w:sz w:val="24"/>
          <w:szCs w:val="24"/>
        </w:rPr>
        <w:t>con un monto de $2.499.000.- mensual IVA incluido, por el plazo de treinta y cuatro meses corridos.</w:t>
      </w:r>
    </w:p>
    <w:p w:rsidR="00511E06" w:rsidRDefault="00511E06" w:rsidP="006D67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511E06" w:rsidRDefault="00511E06" w:rsidP="006D67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B151AC">
        <w:rPr>
          <w:rFonts w:ascii="Times New Roman" w:hAnsi="Times New Roman" w:cs="Times New Roman"/>
          <w:sz w:val="24"/>
          <w:szCs w:val="24"/>
        </w:rPr>
        <w:t>señala que tiene hartas dudas. Comenta que como pequeña observación, estuvo solicitando las bases ya que le fue muy complejo llegar a ellas a pesar de que son públicas, la cosa que finalmente las encontró luego de investigar mucho, leer y revisar. Por ello, solicita que a futuro</w:t>
      </w:r>
      <w:r w:rsidR="00213E0D">
        <w:rPr>
          <w:rFonts w:ascii="Times New Roman" w:hAnsi="Times New Roman" w:cs="Times New Roman"/>
          <w:sz w:val="24"/>
          <w:szCs w:val="24"/>
        </w:rPr>
        <w:t xml:space="preserve"> les puedan acompañar las bases. Considerando que como este tipo de mantención lo venían viendo desde el concejo anterior</w:t>
      </w:r>
      <w:r w:rsidR="00D54795">
        <w:rPr>
          <w:rFonts w:ascii="Times New Roman" w:hAnsi="Times New Roman" w:cs="Times New Roman"/>
          <w:sz w:val="24"/>
          <w:szCs w:val="24"/>
        </w:rPr>
        <w:t>, entre las observaciones que se habían hecho en los concejos anteriores era el tema del camión, y ahí vuelve a tener su petición.</w:t>
      </w:r>
    </w:p>
    <w:p w:rsidR="006D67F0" w:rsidRDefault="00D54795" w:rsidP="00D547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al respecto señala que el Sr. Juan Allende ofertó </w:t>
      </w:r>
      <w:r w:rsidR="00ED5953">
        <w:rPr>
          <w:rFonts w:ascii="Times New Roman" w:hAnsi="Times New Roman" w:cs="Times New Roman"/>
          <w:sz w:val="24"/>
          <w:szCs w:val="24"/>
        </w:rPr>
        <w:t>una camioneta doble cabina que tiene la escalera telescópica.</w:t>
      </w:r>
    </w:p>
    <w:p w:rsidR="00263F97" w:rsidRDefault="00ED5953" w:rsidP="00ED595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para contextualizar un poco, comenta que se está pagando </w:t>
      </w:r>
      <w:r w:rsidR="00F73C3C">
        <w:rPr>
          <w:rFonts w:ascii="Times New Roman" w:hAnsi="Times New Roman" w:cs="Times New Roman"/>
          <w:sz w:val="24"/>
          <w:szCs w:val="24"/>
        </w:rPr>
        <w:t xml:space="preserve">por la mantención del alumbrado público, pero si el señor no cumple con los medios, él no puede </w:t>
      </w:r>
      <w:r w:rsidR="00F73C3C">
        <w:rPr>
          <w:rFonts w:ascii="Times New Roman" w:hAnsi="Times New Roman" w:cs="Times New Roman"/>
          <w:sz w:val="24"/>
          <w:szCs w:val="24"/>
        </w:rPr>
        <w:lastRenderedPageBreak/>
        <w:t>mantener el alumbrado público en circunstancias el municipio igual tiene que pagarle el servicio.</w:t>
      </w:r>
    </w:p>
    <w:p w:rsidR="00122799" w:rsidRDefault="00F73C3C" w:rsidP="00ED595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la municipalidad dentro de la licitación ella tenía la obligación de proporcionarle a él</w:t>
      </w:r>
      <w:r w:rsidR="00B558A5">
        <w:rPr>
          <w:rFonts w:ascii="Times New Roman" w:hAnsi="Times New Roman" w:cs="Times New Roman"/>
          <w:sz w:val="24"/>
          <w:szCs w:val="24"/>
        </w:rPr>
        <w:t>,</w:t>
      </w:r>
      <w:r>
        <w:rPr>
          <w:rFonts w:ascii="Times New Roman" w:hAnsi="Times New Roman" w:cs="Times New Roman"/>
          <w:sz w:val="24"/>
          <w:szCs w:val="24"/>
        </w:rPr>
        <w:t xml:space="preserve"> el camión para que pudiera hacer </w:t>
      </w:r>
      <w:r w:rsidR="00122799">
        <w:rPr>
          <w:rFonts w:ascii="Times New Roman" w:hAnsi="Times New Roman" w:cs="Times New Roman"/>
          <w:sz w:val="24"/>
          <w:szCs w:val="24"/>
        </w:rPr>
        <w:t>las mantenciones. Tiene entendido que en la nueva propuesta es distinto.</w:t>
      </w:r>
    </w:p>
    <w:p w:rsidR="00263F97" w:rsidRDefault="00122799" w:rsidP="00F266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agrega que esto fue el año pasado para que aprobaran un aumento de contrato para que el don Juan Allende arrendara los andamios, y la condición que hubo fue que en la nueva licitación él tenía que proveer </w:t>
      </w:r>
      <w:r w:rsidR="00DD5AD5">
        <w:rPr>
          <w:rFonts w:ascii="Times New Roman" w:hAnsi="Times New Roman" w:cs="Times New Roman"/>
          <w:sz w:val="24"/>
          <w:szCs w:val="24"/>
        </w:rPr>
        <w:t>el camión que lo eleva para poder arreglar la luminaria, entonces el caballero es el mismo que tiene el contrato actual</w:t>
      </w:r>
      <w:r w:rsidR="00B11222">
        <w:rPr>
          <w:rFonts w:ascii="Times New Roman" w:hAnsi="Times New Roman" w:cs="Times New Roman"/>
          <w:sz w:val="24"/>
          <w:szCs w:val="24"/>
        </w:rPr>
        <w:t xml:space="preserve"> y para participar en la licitación se compró un camión.</w:t>
      </w:r>
    </w:p>
    <w:p w:rsidR="00263F97" w:rsidRDefault="0030193E" w:rsidP="00F266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w:t>
      </w:r>
      <w:r w:rsidR="00F86184">
        <w:rPr>
          <w:rFonts w:ascii="Times New Roman" w:hAnsi="Times New Roman" w:cs="Times New Roman"/>
          <w:sz w:val="24"/>
          <w:szCs w:val="24"/>
        </w:rPr>
        <w:t xml:space="preserve">informa que </w:t>
      </w:r>
      <w:r w:rsidR="004177EB">
        <w:rPr>
          <w:rFonts w:ascii="Times New Roman" w:hAnsi="Times New Roman" w:cs="Times New Roman"/>
          <w:sz w:val="24"/>
          <w:szCs w:val="24"/>
        </w:rPr>
        <w:t xml:space="preserve">lo que sucedía siempre era que no se tenía un camión hidroelevador </w:t>
      </w:r>
      <w:r w:rsidR="00ED6E9F">
        <w:rPr>
          <w:rFonts w:ascii="Times New Roman" w:hAnsi="Times New Roman" w:cs="Times New Roman"/>
          <w:sz w:val="24"/>
          <w:szCs w:val="24"/>
        </w:rPr>
        <w:t>que es el que pu</w:t>
      </w:r>
      <w:r w:rsidR="00635417">
        <w:rPr>
          <w:rFonts w:ascii="Times New Roman" w:hAnsi="Times New Roman" w:cs="Times New Roman"/>
          <w:sz w:val="24"/>
          <w:szCs w:val="24"/>
        </w:rPr>
        <w:t>e</w:t>
      </w:r>
      <w:r w:rsidR="00ED6E9F">
        <w:rPr>
          <w:rFonts w:ascii="Times New Roman" w:hAnsi="Times New Roman" w:cs="Times New Roman"/>
          <w:sz w:val="24"/>
          <w:szCs w:val="24"/>
        </w:rPr>
        <w:t xml:space="preserve">de levantar hacia los postes más altos especialmente en alumbrado de sector de plazas. Entonces, en esta nueva licitación, lo que se solicitó, que la empresa fuera dueña del camión o que se comprometiera con un mínimo de cantidad de veces que va a arrendar el camión. Informa que antiguamente el municipio arrendaba el camión </w:t>
      </w:r>
      <w:r w:rsidR="00C26565">
        <w:rPr>
          <w:rFonts w:ascii="Times New Roman" w:hAnsi="Times New Roman" w:cs="Times New Roman"/>
          <w:sz w:val="24"/>
          <w:szCs w:val="24"/>
        </w:rPr>
        <w:t xml:space="preserve">por un día, y en ese día alcanza a cubrir la totalidad de lo que presentan </w:t>
      </w:r>
      <w:r w:rsidR="0037161B">
        <w:rPr>
          <w:rFonts w:ascii="Times New Roman" w:hAnsi="Times New Roman" w:cs="Times New Roman"/>
          <w:sz w:val="24"/>
          <w:szCs w:val="24"/>
        </w:rPr>
        <w:t xml:space="preserve">problemas </w:t>
      </w:r>
      <w:r w:rsidR="00487A0C">
        <w:rPr>
          <w:rFonts w:ascii="Times New Roman" w:hAnsi="Times New Roman" w:cs="Times New Roman"/>
          <w:sz w:val="24"/>
          <w:szCs w:val="24"/>
        </w:rPr>
        <w:t>y nunca fue necesario más de un día</w:t>
      </w:r>
      <w:r w:rsidR="001B49A4">
        <w:rPr>
          <w:rFonts w:ascii="Times New Roman" w:hAnsi="Times New Roman" w:cs="Times New Roman"/>
          <w:sz w:val="24"/>
          <w:szCs w:val="24"/>
        </w:rPr>
        <w:t>.</w:t>
      </w:r>
      <w:r w:rsidR="00487A0C">
        <w:rPr>
          <w:rFonts w:ascii="Times New Roman" w:hAnsi="Times New Roman" w:cs="Times New Roman"/>
          <w:sz w:val="24"/>
          <w:szCs w:val="24"/>
        </w:rPr>
        <w:t xml:space="preserve"> Entonces a don Juan Allende se le solicitó que por lo menos la empresa contara con el camión una vez al mes como mínimo disponible para hacer esos cambios que son mucho más complejos. Además don Juan </w:t>
      </w:r>
      <w:r w:rsidR="008A16B6">
        <w:rPr>
          <w:rFonts w:ascii="Times New Roman" w:hAnsi="Times New Roman" w:cs="Times New Roman"/>
          <w:sz w:val="24"/>
          <w:szCs w:val="24"/>
        </w:rPr>
        <w:t xml:space="preserve">Allende </w:t>
      </w:r>
      <w:r w:rsidR="00487A0C">
        <w:rPr>
          <w:rFonts w:ascii="Times New Roman" w:hAnsi="Times New Roman" w:cs="Times New Roman"/>
          <w:sz w:val="24"/>
          <w:szCs w:val="24"/>
        </w:rPr>
        <w:t>efectivamente ahora cuenta con una escalera más larga</w:t>
      </w:r>
      <w:r w:rsidR="008A16B6">
        <w:rPr>
          <w:rFonts w:ascii="Times New Roman" w:hAnsi="Times New Roman" w:cs="Times New Roman"/>
          <w:sz w:val="24"/>
          <w:szCs w:val="24"/>
        </w:rPr>
        <w:t xml:space="preserve"> y con un nuevo vehículo que le va a permitir trabajar de mejor manera.</w:t>
      </w:r>
    </w:p>
    <w:p w:rsidR="008A16B6" w:rsidRDefault="008A16B6" w:rsidP="00F266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agrega que </w:t>
      </w:r>
      <w:r w:rsidR="00AC367D">
        <w:rPr>
          <w:rFonts w:ascii="Times New Roman" w:hAnsi="Times New Roman" w:cs="Times New Roman"/>
          <w:sz w:val="24"/>
          <w:szCs w:val="24"/>
        </w:rPr>
        <w:t>en la oferta de equipamiento, don Juan Allende incluye el camión.</w:t>
      </w:r>
    </w:p>
    <w:p w:rsidR="00AC367D" w:rsidRDefault="00AC367D" w:rsidP="00F266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por otro lado, y en base al mismo tema del camión y ahí le queda la consulta técnica; en las bases se señala que la municipalidad igual va a tener que proveer o arrendar un camión como que fuese otro distinto al camión hidroelevador. Comenta que, </w:t>
      </w:r>
      <w:r w:rsidR="00C94747">
        <w:rPr>
          <w:rFonts w:ascii="Times New Roman" w:hAnsi="Times New Roman" w:cs="Times New Roman"/>
          <w:sz w:val="24"/>
          <w:szCs w:val="24"/>
        </w:rPr>
        <w:t>dentro del servicio contratado que se está solicitando en las bases, dice que el proveedor tiene que disponer de escalera telescópica y del camión hidroelevador</w:t>
      </w:r>
      <w:r w:rsidR="00100792">
        <w:rPr>
          <w:rFonts w:ascii="Times New Roman" w:hAnsi="Times New Roman" w:cs="Times New Roman"/>
          <w:sz w:val="24"/>
          <w:szCs w:val="24"/>
        </w:rPr>
        <w:t>;</w:t>
      </w:r>
      <w:r w:rsidR="00C94747">
        <w:rPr>
          <w:rFonts w:ascii="Times New Roman" w:hAnsi="Times New Roman" w:cs="Times New Roman"/>
          <w:sz w:val="24"/>
          <w:szCs w:val="24"/>
        </w:rPr>
        <w:t xml:space="preserve"> pero </w:t>
      </w:r>
      <w:r w:rsidR="00100792">
        <w:rPr>
          <w:rFonts w:ascii="Times New Roman" w:hAnsi="Times New Roman" w:cs="Times New Roman"/>
          <w:sz w:val="24"/>
          <w:szCs w:val="24"/>
        </w:rPr>
        <w:t>también</w:t>
      </w:r>
      <w:r w:rsidR="00C94747">
        <w:rPr>
          <w:rFonts w:ascii="Times New Roman" w:hAnsi="Times New Roman" w:cs="Times New Roman"/>
          <w:sz w:val="24"/>
          <w:szCs w:val="24"/>
        </w:rPr>
        <w:t xml:space="preserve"> se señalaba que la municipalidad </w:t>
      </w:r>
      <w:r w:rsidR="00100792">
        <w:rPr>
          <w:rFonts w:ascii="Times New Roman" w:hAnsi="Times New Roman" w:cs="Times New Roman"/>
          <w:sz w:val="24"/>
          <w:szCs w:val="24"/>
        </w:rPr>
        <w:t>va a tener que facilitar o arrendar otro tipo de camión para colaborar con la mantención (camión capacho). Entonces, no sabe qu</w:t>
      </w:r>
      <w:r w:rsidR="00725AEB">
        <w:rPr>
          <w:rFonts w:ascii="Times New Roman" w:hAnsi="Times New Roman" w:cs="Times New Roman"/>
          <w:sz w:val="24"/>
          <w:szCs w:val="24"/>
        </w:rPr>
        <w:t>é es eso, y cuál es la diferencia</w:t>
      </w:r>
      <w:r w:rsidR="0049286A">
        <w:rPr>
          <w:rFonts w:ascii="Times New Roman" w:hAnsi="Times New Roman" w:cs="Times New Roman"/>
          <w:sz w:val="24"/>
          <w:szCs w:val="24"/>
        </w:rPr>
        <w:t xml:space="preserve"> del camión hidroelevador.</w:t>
      </w:r>
    </w:p>
    <w:p w:rsidR="0049286A" w:rsidRDefault="0049286A" w:rsidP="00F266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no es técnico en esto, pero el camión capacho, debe ser para algún tipo de trabajo distinto o más </w:t>
      </w:r>
      <w:r w:rsidR="00474CF9">
        <w:rPr>
          <w:rFonts w:ascii="Times New Roman" w:hAnsi="Times New Roman" w:cs="Times New Roman"/>
          <w:sz w:val="24"/>
          <w:szCs w:val="24"/>
        </w:rPr>
        <w:t>complicado que el camión que solamente significa la escalera telescópica.</w:t>
      </w:r>
    </w:p>
    <w:p w:rsidR="00474CF9" w:rsidRDefault="00474CF9" w:rsidP="00F266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si es responsabilidad del contratista y </w:t>
      </w:r>
      <w:r w:rsidR="00543E55">
        <w:rPr>
          <w:rFonts w:ascii="Times New Roman" w:hAnsi="Times New Roman" w:cs="Times New Roman"/>
          <w:sz w:val="24"/>
          <w:szCs w:val="24"/>
        </w:rPr>
        <w:t xml:space="preserve">que </w:t>
      </w:r>
      <w:r>
        <w:rPr>
          <w:rFonts w:ascii="Times New Roman" w:hAnsi="Times New Roman" w:cs="Times New Roman"/>
          <w:sz w:val="24"/>
          <w:szCs w:val="24"/>
        </w:rPr>
        <w:t>no será responsabilidad de la municipalidad.</w:t>
      </w:r>
    </w:p>
    <w:p w:rsidR="00474CF9" w:rsidRDefault="00474CF9" w:rsidP="00F266B0">
      <w:pPr>
        <w:pStyle w:val="Sinespaciado"/>
        <w:jc w:val="both"/>
        <w:rPr>
          <w:rFonts w:ascii="Times New Roman" w:hAnsi="Times New Roman" w:cs="Times New Roman"/>
          <w:sz w:val="24"/>
          <w:szCs w:val="24"/>
        </w:rPr>
      </w:pPr>
      <w:r>
        <w:rPr>
          <w:rFonts w:ascii="Times New Roman" w:hAnsi="Times New Roman" w:cs="Times New Roman"/>
          <w:sz w:val="24"/>
          <w:szCs w:val="24"/>
        </w:rPr>
        <w:t>Sr. Marín, señala que efectivamente pasaría a responsabilidad del contratista.</w:t>
      </w:r>
    </w:p>
    <w:p w:rsidR="00474CF9" w:rsidRDefault="00474CF9" w:rsidP="00F266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respecto a las rondas nocturnas, </w:t>
      </w:r>
      <w:r w:rsidR="00AC6D89">
        <w:rPr>
          <w:rFonts w:ascii="Times New Roman" w:hAnsi="Times New Roman" w:cs="Times New Roman"/>
          <w:sz w:val="24"/>
          <w:szCs w:val="24"/>
        </w:rPr>
        <w:t xml:space="preserve">porque también había salido en el </w:t>
      </w:r>
      <w:r>
        <w:rPr>
          <w:rFonts w:ascii="Times New Roman" w:hAnsi="Times New Roman" w:cs="Times New Roman"/>
          <w:sz w:val="24"/>
          <w:szCs w:val="24"/>
        </w:rPr>
        <w:t xml:space="preserve"> concejo pasado </w:t>
      </w:r>
      <w:r w:rsidR="00AC6D89">
        <w:rPr>
          <w:rFonts w:ascii="Times New Roman" w:hAnsi="Times New Roman" w:cs="Times New Roman"/>
          <w:sz w:val="24"/>
          <w:szCs w:val="24"/>
        </w:rPr>
        <w:t>que si el Sr. Allende hacía la mantención durante el día, era imposible percatarse de los problemas; entonces le pedían nocturna y revisando las bases entiende que va a estar tres días a la semana. Respecto al tema de los insumos las ampolletas, consulta si eso sigue siendo responsabilidad nuestra.</w:t>
      </w:r>
    </w:p>
    <w:p w:rsidR="00AC6D89" w:rsidRDefault="00AC6D89" w:rsidP="00F266B0">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responde que sigue siendo responsabilidad municipal.</w:t>
      </w:r>
    </w:p>
    <w:p w:rsidR="00AC6D89" w:rsidRDefault="00AC6D89" w:rsidP="00F266B0">
      <w:pPr>
        <w:pStyle w:val="Sinespaciado"/>
        <w:jc w:val="both"/>
        <w:rPr>
          <w:rFonts w:ascii="Times New Roman" w:hAnsi="Times New Roman" w:cs="Times New Roman"/>
          <w:sz w:val="24"/>
          <w:szCs w:val="24"/>
        </w:rPr>
      </w:pPr>
      <w:r>
        <w:rPr>
          <w:rFonts w:ascii="Times New Roman" w:hAnsi="Times New Roman" w:cs="Times New Roman"/>
          <w:sz w:val="24"/>
          <w:szCs w:val="24"/>
        </w:rPr>
        <w:t>Concejal Sr.</w:t>
      </w:r>
      <w:r w:rsidR="00C27AF8">
        <w:rPr>
          <w:rFonts w:ascii="Times New Roman" w:hAnsi="Times New Roman" w:cs="Times New Roman"/>
          <w:sz w:val="24"/>
          <w:szCs w:val="24"/>
        </w:rPr>
        <w:t xml:space="preserve"> Aranda, comenta que también buscó las bases y no las pudo bajar, y en ninguna parte pudo saber a qué se refería y qué implica la mantención del alumbrado público, y entiende que tiene </w:t>
      </w:r>
      <w:r w:rsidR="00E4599E">
        <w:rPr>
          <w:rFonts w:ascii="Times New Roman" w:hAnsi="Times New Roman" w:cs="Times New Roman"/>
          <w:sz w:val="24"/>
          <w:szCs w:val="24"/>
        </w:rPr>
        <w:t>solamente tiene que ver con ver si está funcionando o no y hacer los cambios en aquellos casos</w:t>
      </w:r>
      <w:r w:rsidR="00AA316D">
        <w:rPr>
          <w:rFonts w:ascii="Times New Roman" w:hAnsi="Times New Roman" w:cs="Times New Roman"/>
          <w:sz w:val="24"/>
          <w:szCs w:val="24"/>
        </w:rPr>
        <w:t xml:space="preserve"> que el alumbrado esté en malas condiciones. Sin embargo igual que la concejala Srta. Ordóñez tenía la duda si se requieren ampolletas y si son suministradas por la municipalidad en este caso.</w:t>
      </w:r>
    </w:p>
    <w:p w:rsidR="00AA316D" w:rsidRDefault="00AA316D" w:rsidP="00F266B0">
      <w:pPr>
        <w:pStyle w:val="Sinespaciado"/>
        <w:jc w:val="both"/>
        <w:rPr>
          <w:rFonts w:ascii="Times New Roman" w:hAnsi="Times New Roman" w:cs="Times New Roman"/>
          <w:sz w:val="24"/>
          <w:szCs w:val="24"/>
        </w:rPr>
      </w:pPr>
      <w:r>
        <w:rPr>
          <w:rFonts w:ascii="Times New Roman" w:hAnsi="Times New Roman" w:cs="Times New Roman"/>
          <w:sz w:val="24"/>
          <w:szCs w:val="24"/>
        </w:rPr>
        <w:t>Sr. Oyaneder, responde que las ampolletas son suministradas por la municipalidad.</w:t>
      </w:r>
    </w:p>
    <w:p w:rsidR="00AE5A76" w:rsidRDefault="00AE5A76" w:rsidP="00F266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EE0A00">
        <w:rPr>
          <w:rFonts w:ascii="Times New Roman" w:hAnsi="Times New Roman" w:cs="Times New Roman"/>
          <w:sz w:val="24"/>
          <w:szCs w:val="24"/>
        </w:rPr>
        <w:t>consulta si solamente tendrá que</w:t>
      </w:r>
      <w:r w:rsidR="003230B3">
        <w:rPr>
          <w:rFonts w:ascii="Times New Roman" w:hAnsi="Times New Roman" w:cs="Times New Roman"/>
          <w:sz w:val="24"/>
          <w:szCs w:val="24"/>
        </w:rPr>
        <w:t xml:space="preserve"> ver el cambio de la ampolleta, </w:t>
      </w:r>
      <w:r w:rsidR="005E74D4">
        <w:rPr>
          <w:rFonts w:ascii="Times New Roman" w:hAnsi="Times New Roman" w:cs="Times New Roman"/>
          <w:sz w:val="24"/>
          <w:szCs w:val="24"/>
        </w:rPr>
        <w:t xml:space="preserve">y que  </w:t>
      </w:r>
      <w:r w:rsidR="00A36A7B">
        <w:rPr>
          <w:rFonts w:ascii="Times New Roman" w:hAnsi="Times New Roman" w:cs="Times New Roman"/>
          <w:sz w:val="24"/>
          <w:szCs w:val="24"/>
        </w:rPr>
        <w:t xml:space="preserve">nunca lo vio; </w:t>
      </w:r>
      <w:r w:rsidR="003230B3">
        <w:rPr>
          <w:rFonts w:ascii="Times New Roman" w:hAnsi="Times New Roman" w:cs="Times New Roman"/>
          <w:sz w:val="24"/>
          <w:szCs w:val="24"/>
        </w:rPr>
        <w:t>que muchas veces cuesta entender que no se le hace aseo cuando baja</w:t>
      </w:r>
      <w:r w:rsidR="005E74D4">
        <w:rPr>
          <w:rFonts w:ascii="Times New Roman" w:hAnsi="Times New Roman" w:cs="Times New Roman"/>
          <w:sz w:val="24"/>
          <w:szCs w:val="24"/>
        </w:rPr>
        <w:t>n</w:t>
      </w:r>
      <w:r w:rsidR="003230B3">
        <w:rPr>
          <w:rFonts w:ascii="Times New Roman" w:hAnsi="Times New Roman" w:cs="Times New Roman"/>
          <w:sz w:val="24"/>
          <w:szCs w:val="24"/>
        </w:rPr>
        <w:t xml:space="preserve"> la parte de la luminaria que es el visor</w:t>
      </w:r>
      <w:r w:rsidR="00CA1067">
        <w:rPr>
          <w:rFonts w:ascii="Times New Roman" w:hAnsi="Times New Roman" w:cs="Times New Roman"/>
          <w:sz w:val="24"/>
          <w:szCs w:val="24"/>
        </w:rPr>
        <w:t>.</w:t>
      </w:r>
      <w:r w:rsidR="003230B3">
        <w:rPr>
          <w:rFonts w:ascii="Times New Roman" w:hAnsi="Times New Roman" w:cs="Times New Roman"/>
          <w:sz w:val="24"/>
          <w:szCs w:val="24"/>
        </w:rPr>
        <w:t xml:space="preserve"> </w:t>
      </w:r>
      <w:r w:rsidR="00EE0A00">
        <w:rPr>
          <w:rFonts w:ascii="Times New Roman" w:hAnsi="Times New Roman" w:cs="Times New Roman"/>
          <w:sz w:val="24"/>
          <w:szCs w:val="24"/>
        </w:rPr>
        <w:t xml:space="preserve"> </w:t>
      </w:r>
    </w:p>
    <w:p w:rsidR="005E74D4" w:rsidRDefault="005E74D4" w:rsidP="00F266B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el Sr. Allende tiene la obligación de que la iluminación esté en las condiciones necesarias, y si están sucias habrá que solicitarle que las vaya limpiando.</w:t>
      </w:r>
    </w:p>
    <w:p w:rsidR="005E74D4" w:rsidRDefault="005E74D4" w:rsidP="00F266B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Salazar, consulta qué responsabilidad tiene el Sr. Allende respecto a los árboles que topan las líneas.</w:t>
      </w:r>
    </w:p>
    <w:p w:rsidR="005E74D4" w:rsidRDefault="005E74D4" w:rsidP="00F266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w:t>
      </w:r>
      <w:r w:rsidR="0018589F">
        <w:rPr>
          <w:rFonts w:ascii="Times New Roman" w:hAnsi="Times New Roman" w:cs="Times New Roman"/>
          <w:sz w:val="24"/>
          <w:szCs w:val="24"/>
        </w:rPr>
        <w:t xml:space="preserve">el Sr. Allende </w:t>
      </w:r>
      <w:r>
        <w:rPr>
          <w:rFonts w:ascii="Times New Roman" w:hAnsi="Times New Roman" w:cs="Times New Roman"/>
          <w:sz w:val="24"/>
          <w:szCs w:val="24"/>
        </w:rPr>
        <w:t>solo tiene que ver con las luminarias.</w:t>
      </w:r>
    </w:p>
    <w:p w:rsidR="005E74D4" w:rsidRDefault="005E74D4" w:rsidP="00F266B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autorizar contratar </w:t>
      </w:r>
      <w:r w:rsidR="00142126">
        <w:rPr>
          <w:rFonts w:ascii="Times New Roman" w:hAnsi="Times New Roman" w:cs="Times New Roman"/>
          <w:sz w:val="24"/>
          <w:szCs w:val="24"/>
        </w:rPr>
        <w:t>a la empresa Juan Patricio Allende Fernández</w:t>
      </w:r>
      <w:r w:rsidR="00F654E3">
        <w:rPr>
          <w:rFonts w:ascii="Times New Roman" w:hAnsi="Times New Roman" w:cs="Times New Roman"/>
          <w:sz w:val="24"/>
          <w:szCs w:val="24"/>
        </w:rPr>
        <w:t xml:space="preserve"> Servicios Eléctricos E.I.R.L. para desarrollar el servicio de mantención de alumbrado público para la comuna de Casablanca, por un monto de $2.499.000.- mensuales, IVA incluido, por un período de </w:t>
      </w:r>
      <w:r w:rsidR="00D65E12">
        <w:rPr>
          <w:rFonts w:ascii="Times New Roman" w:hAnsi="Times New Roman" w:cs="Times New Roman"/>
          <w:sz w:val="24"/>
          <w:szCs w:val="24"/>
        </w:rPr>
        <w:t>34</w:t>
      </w:r>
      <w:r w:rsidR="00F654E3">
        <w:rPr>
          <w:rFonts w:ascii="Times New Roman" w:hAnsi="Times New Roman" w:cs="Times New Roman"/>
          <w:sz w:val="24"/>
          <w:szCs w:val="24"/>
        </w:rPr>
        <w:t xml:space="preserve"> meses corridos desde la firma del contrato.</w:t>
      </w:r>
    </w:p>
    <w:p w:rsidR="00F654E3" w:rsidRDefault="00F654E3" w:rsidP="00F266B0">
      <w:pPr>
        <w:pStyle w:val="Sinespaciado"/>
        <w:jc w:val="both"/>
        <w:rPr>
          <w:rFonts w:ascii="Times New Roman" w:hAnsi="Times New Roman" w:cs="Times New Roman"/>
          <w:sz w:val="24"/>
          <w:szCs w:val="24"/>
        </w:rPr>
      </w:pPr>
    </w:p>
    <w:p w:rsidR="00F654E3" w:rsidRDefault="00F654E3" w:rsidP="00F266B0">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w:t>
      </w:r>
      <w:r w:rsidR="00B974B5">
        <w:rPr>
          <w:rFonts w:ascii="Times New Roman" w:hAnsi="Times New Roman" w:cs="Times New Roman"/>
          <w:b/>
          <w:sz w:val="24"/>
          <w:szCs w:val="24"/>
        </w:rPr>
        <w:t>33</w:t>
      </w:r>
      <w:r w:rsidR="00CA1067">
        <w:rPr>
          <w:rFonts w:ascii="Times New Roman" w:hAnsi="Times New Roman" w:cs="Times New Roman"/>
          <w:b/>
          <w:sz w:val="24"/>
          <w:szCs w:val="24"/>
        </w:rPr>
        <w:t>4</w:t>
      </w:r>
      <w:r w:rsidR="00B974B5">
        <w:rPr>
          <w:rFonts w:ascii="Times New Roman" w:hAnsi="Times New Roman" w:cs="Times New Roman"/>
          <w:b/>
          <w:sz w:val="24"/>
          <w:szCs w:val="24"/>
        </w:rPr>
        <w:t xml:space="preserve">1: </w:t>
      </w:r>
      <w:r w:rsidR="00B974B5">
        <w:rPr>
          <w:rFonts w:ascii="Times New Roman" w:hAnsi="Times New Roman" w:cs="Times New Roman"/>
          <w:sz w:val="24"/>
          <w:szCs w:val="24"/>
        </w:rPr>
        <w:t xml:space="preserve">“Por unanimidad del H. Concejo Municipal, se acuerda </w:t>
      </w:r>
      <w:r w:rsidR="007C0CB6">
        <w:rPr>
          <w:rFonts w:ascii="Times New Roman" w:hAnsi="Times New Roman" w:cs="Times New Roman"/>
          <w:sz w:val="24"/>
          <w:szCs w:val="24"/>
        </w:rPr>
        <w:t xml:space="preserve">autorizar al </w:t>
      </w:r>
      <w:r w:rsidR="00D065D1">
        <w:rPr>
          <w:rFonts w:ascii="Times New Roman" w:hAnsi="Times New Roman" w:cs="Times New Roman"/>
          <w:sz w:val="24"/>
          <w:szCs w:val="24"/>
        </w:rPr>
        <w:t xml:space="preserve">Sr. </w:t>
      </w:r>
      <w:r w:rsidR="007C0CB6">
        <w:rPr>
          <w:rFonts w:ascii="Times New Roman" w:hAnsi="Times New Roman" w:cs="Times New Roman"/>
          <w:sz w:val="24"/>
          <w:szCs w:val="24"/>
        </w:rPr>
        <w:t xml:space="preserve">Alcalde para </w:t>
      </w:r>
      <w:r w:rsidR="00B974B5">
        <w:rPr>
          <w:rFonts w:ascii="Times New Roman" w:hAnsi="Times New Roman" w:cs="Times New Roman"/>
          <w:sz w:val="24"/>
          <w:szCs w:val="24"/>
        </w:rPr>
        <w:t xml:space="preserve">contratar a la empresa “Juan Patricio Allende Fernández Servicios Eléctricos E.I.R.L.” para desarrollar el “Servicio de Mantención de Alumbrado Público para la </w:t>
      </w:r>
      <w:r w:rsidR="00D065D1">
        <w:rPr>
          <w:rFonts w:ascii="Times New Roman" w:hAnsi="Times New Roman" w:cs="Times New Roman"/>
          <w:sz w:val="24"/>
          <w:szCs w:val="24"/>
        </w:rPr>
        <w:t>C</w:t>
      </w:r>
      <w:r w:rsidR="00B974B5">
        <w:rPr>
          <w:rFonts w:ascii="Times New Roman" w:hAnsi="Times New Roman" w:cs="Times New Roman"/>
          <w:sz w:val="24"/>
          <w:szCs w:val="24"/>
        </w:rPr>
        <w:t>omuna de Casablanca” por un monto de $2.499.000.- mensual</w:t>
      </w:r>
      <w:r w:rsidR="00D065D1">
        <w:rPr>
          <w:rFonts w:ascii="Times New Roman" w:hAnsi="Times New Roman" w:cs="Times New Roman"/>
          <w:sz w:val="24"/>
          <w:szCs w:val="24"/>
        </w:rPr>
        <w:t xml:space="preserve">, </w:t>
      </w:r>
      <w:r w:rsidR="00B974B5">
        <w:rPr>
          <w:rFonts w:ascii="Times New Roman" w:hAnsi="Times New Roman" w:cs="Times New Roman"/>
          <w:sz w:val="24"/>
          <w:szCs w:val="24"/>
        </w:rPr>
        <w:t>IVA incluido, por un período de 34 meses corridos</w:t>
      </w:r>
      <w:r w:rsidR="00D065D1">
        <w:rPr>
          <w:rFonts w:ascii="Times New Roman" w:hAnsi="Times New Roman" w:cs="Times New Roman"/>
          <w:sz w:val="24"/>
          <w:szCs w:val="24"/>
        </w:rPr>
        <w:t>, a contar de la firma del contrato</w:t>
      </w:r>
      <w:r w:rsidR="00B974B5">
        <w:rPr>
          <w:rFonts w:ascii="Times New Roman" w:hAnsi="Times New Roman" w:cs="Times New Roman"/>
          <w:sz w:val="24"/>
          <w:szCs w:val="24"/>
        </w:rPr>
        <w:t>.”</w:t>
      </w:r>
    </w:p>
    <w:p w:rsidR="002F777E" w:rsidRDefault="002F777E" w:rsidP="00F266B0">
      <w:pPr>
        <w:pStyle w:val="Sinespaciado"/>
        <w:jc w:val="both"/>
        <w:rPr>
          <w:rFonts w:ascii="Times New Roman" w:hAnsi="Times New Roman" w:cs="Times New Roman"/>
          <w:sz w:val="24"/>
          <w:szCs w:val="24"/>
        </w:rPr>
      </w:pPr>
    </w:p>
    <w:p w:rsidR="002F777E" w:rsidRDefault="002F777E" w:rsidP="00F266B0">
      <w:pPr>
        <w:pStyle w:val="Sinespaciado"/>
        <w:jc w:val="both"/>
        <w:rPr>
          <w:rFonts w:ascii="Times New Roman" w:hAnsi="Times New Roman" w:cs="Times New Roman"/>
          <w:sz w:val="24"/>
          <w:szCs w:val="24"/>
        </w:rPr>
      </w:pPr>
    </w:p>
    <w:p w:rsidR="002F777E" w:rsidRDefault="002F777E" w:rsidP="002F777E">
      <w:pPr>
        <w:rPr>
          <w:rFonts w:ascii="Times New Roman" w:hAnsi="Times New Roman" w:cs="Times New Roman"/>
          <w:sz w:val="24"/>
          <w:szCs w:val="24"/>
        </w:rPr>
      </w:pPr>
      <w:r>
        <w:rPr>
          <w:rFonts w:ascii="Times New Roman" w:hAnsi="Times New Roman" w:cs="Times New Roman"/>
          <w:sz w:val="24"/>
          <w:szCs w:val="24"/>
        </w:rPr>
        <w:t>E</w:t>
      </w:r>
      <w:r w:rsidRPr="00C97C2F">
        <w:rPr>
          <w:rFonts w:ascii="Times New Roman" w:hAnsi="Times New Roman" w:cs="Times New Roman"/>
          <w:sz w:val="24"/>
          <w:szCs w:val="24"/>
        </w:rPr>
        <w:t>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 xml:space="preserve">Sesión a las </w:t>
      </w:r>
      <w:r w:rsidR="00C9780E">
        <w:rPr>
          <w:rFonts w:ascii="Times New Roman" w:hAnsi="Times New Roman" w:cs="Times New Roman"/>
          <w:sz w:val="24"/>
          <w:szCs w:val="24"/>
        </w:rPr>
        <w:t>18:24</w:t>
      </w:r>
      <w:r w:rsidRPr="00F8082F">
        <w:rPr>
          <w:rFonts w:ascii="Times New Roman" w:hAnsi="Times New Roman" w:cs="Times New Roman"/>
          <w:color w:val="FF0000"/>
          <w:sz w:val="24"/>
          <w:szCs w:val="24"/>
        </w:rPr>
        <w:t xml:space="preserve"> </w:t>
      </w:r>
      <w:r w:rsidRPr="00B12B0D">
        <w:rPr>
          <w:rFonts w:ascii="Times New Roman" w:hAnsi="Times New Roman" w:cs="Times New Roman"/>
          <w:sz w:val="24"/>
          <w:szCs w:val="24"/>
        </w:rPr>
        <w:t xml:space="preserve">Hrs.   </w:t>
      </w:r>
    </w:p>
    <w:p w:rsidR="002F777E" w:rsidRDefault="002F777E" w:rsidP="002F777E">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2F777E" w:rsidRDefault="002F777E" w:rsidP="002F777E">
      <w:pPr>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2F777E" w:rsidRDefault="002F777E" w:rsidP="002F777E">
      <w:pPr>
        <w:pStyle w:val="Sinespaciado"/>
        <w:jc w:val="both"/>
        <w:rPr>
          <w:rFonts w:ascii="Times New Roman" w:hAnsi="Times New Roman" w:cs="Times New Roman"/>
          <w:sz w:val="24"/>
          <w:szCs w:val="24"/>
        </w:rPr>
      </w:pPr>
    </w:p>
    <w:p w:rsidR="008F5478" w:rsidRDefault="008F5478" w:rsidP="002F777E">
      <w:pPr>
        <w:pStyle w:val="Sinespaciado"/>
        <w:jc w:val="both"/>
        <w:rPr>
          <w:rFonts w:ascii="Times New Roman" w:hAnsi="Times New Roman" w:cs="Times New Roman"/>
          <w:sz w:val="24"/>
          <w:szCs w:val="24"/>
        </w:rPr>
      </w:pPr>
    </w:p>
    <w:p w:rsidR="002F777E" w:rsidRPr="0042121B" w:rsidRDefault="002F777E" w:rsidP="002F77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2F777E" w:rsidRPr="0042121B" w:rsidRDefault="002F777E" w:rsidP="002F777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2F777E" w:rsidRPr="0042121B" w:rsidRDefault="002F777E" w:rsidP="002F777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2F777E" w:rsidRPr="0042121B" w:rsidRDefault="002F777E" w:rsidP="002F777E">
      <w:pPr>
        <w:pStyle w:val="Sinespaciado"/>
        <w:jc w:val="center"/>
        <w:rPr>
          <w:rFonts w:ascii="Times New Roman" w:hAnsi="Times New Roman" w:cs="Times New Roman"/>
          <w:sz w:val="24"/>
          <w:szCs w:val="24"/>
          <w:lang w:val="pt-BR"/>
        </w:rPr>
      </w:pPr>
    </w:p>
    <w:p w:rsidR="002F777E" w:rsidRDefault="002F777E" w:rsidP="002F777E">
      <w:pPr>
        <w:pStyle w:val="Sinespaciado"/>
        <w:jc w:val="center"/>
        <w:rPr>
          <w:rFonts w:ascii="Times New Roman" w:hAnsi="Times New Roman" w:cs="Times New Roman"/>
          <w:sz w:val="24"/>
          <w:szCs w:val="24"/>
          <w:lang w:val="pt-BR"/>
        </w:rPr>
      </w:pPr>
    </w:p>
    <w:p w:rsidR="002F777E" w:rsidRDefault="002F777E" w:rsidP="002F777E">
      <w:pPr>
        <w:pStyle w:val="Sinespaciado"/>
        <w:jc w:val="center"/>
        <w:rPr>
          <w:rFonts w:ascii="Times New Roman" w:hAnsi="Times New Roman" w:cs="Times New Roman"/>
          <w:sz w:val="24"/>
          <w:szCs w:val="24"/>
          <w:lang w:val="pt-BR"/>
        </w:rPr>
      </w:pPr>
    </w:p>
    <w:p w:rsidR="00033CD4" w:rsidRDefault="00033CD4" w:rsidP="002F777E">
      <w:pPr>
        <w:pStyle w:val="Sinespaciado"/>
        <w:jc w:val="center"/>
        <w:rPr>
          <w:rFonts w:ascii="Times New Roman" w:hAnsi="Times New Roman" w:cs="Times New Roman"/>
          <w:sz w:val="24"/>
          <w:szCs w:val="24"/>
          <w:lang w:val="pt-BR"/>
        </w:rPr>
      </w:pPr>
    </w:p>
    <w:p w:rsidR="002F777E" w:rsidRDefault="002F777E" w:rsidP="002F777E">
      <w:pPr>
        <w:pStyle w:val="Sinespaciado"/>
        <w:jc w:val="center"/>
        <w:rPr>
          <w:rFonts w:ascii="Times New Roman" w:hAnsi="Times New Roman" w:cs="Times New Roman"/>
          <w:sz w:val="24"/>
          <w:szCs w:val="24"/>
          <w:lang w:val="pt-BR"/>
        </w:rPr>
      </w:pPr>
    </w:p>
    <w:p w:rsidR="002F777E" w:rsidRPr="0042121B" w:rsidRDefault="002F777E" w:rsidP="002F77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F777E" w:rsidRPr="0042121B" w:rsidRDefault="002F777E" w:rsidP="002F77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2F777E" w:rsidRPr="0042121B" w:rsidRDefault="002F777E" w:rsidP="002F77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2F777E" w:rsidRDefault="002F777E" w:rsidP="002F777E">
      <w:pPr>
        <w:pStyle w:val="Sinespaciado"/>
        <w:jc w:val="center"/>
        <w:rPr>
          <w:rFonts w:ascii="Times New Roman" w:hAnsi="Times New Roman" w:cs="Times New Roman"/>
          <w:sz w:val="24"/>
          <w:szCs w:val="24"/>
          <w:lang w:val="pt-BR"/>
        </w:rPr>
      </w:pPr>
    </w:p>
    <w:p w:rsidR="002F777E" w:rsidRDefault="002F777E" w:rsidP="002F777E">
      <w:pPr>
        <w:pStyle w:val="Sinespaciado"/>
        <w:jc w:val="center"/>
        <w:rPr>
          <w:rFonts w:ascii="Times New Roman" w:hAnsi="Times New Roman" w:cs="Times New Roman"/>
          <w:sz w:val="24"/>
          <w:szCs w:val="24"/>
          <w:lang w:val="pt-BR"/>
        </w:rPr>
      </w:pPr>
    </w:p>
    <w:p w:rsidR="002F777E" w:rsidRDefault="002F777E" w:rsidP="002F777E">
      <w:pPr>
        <w:pStyle w:val="Sinespaciado"/>
        <w:jc w:val="center"/>
        <w:rPr>
          <w:rFonts w:ascii="Times New Roman" w:hAnsi="Times New Roman" w:cs="Times New Roman"/>
          <w:sz w:val="24"/>
          <w:szCs w:val="24"/>
          <w:lang w:val="pt-BR"/>
        </w:rPr>
      </w:pPr>
    </w:p>
    <w:p w:rsidR="002F777E" w:rsidRPr="0042121B" w:rsidRDefault="002F777E" w:rsidP="002F777E">
      <w:pPr>
        <w:pStyle w:val="Sinespaciado"/>
        <w:jc w:val="center"/>
        <w:rPr>
          <w:rFonts w:ascii="Times New Roman" w:hAnsi="Times New Roman" w:cs="Times New Roman"/>
          <w:sz w:val="24"/>
          <w:szCs w:val="24"/>
        </w:rPr>
      </w:pPr>
    </w:p>
    <w:p w:rsidR="002F777E" w:rsidRPr="0042121B" w:rsidRDefault="002F777E" w:rsidP="002F77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F777E" w:rsidRPr="0042121B" w:rsidRDefault="002F777E" w:rsidP="002F777E">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2F777E" w:rsidRPr="0042121B" w:rsidRDefault="002F777E" w:rsidP="002F77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2F777E" w:rsidRPr="0042121B" w:rsidRDefault="002F777E" w:rsidP="002F777E">
      <w:pPr>
        <w:pStyle w:val="Sinespaciado"/>
        <w:jc w:val="center"/>
        <w:rPr>
          <w:rFonts w:ascii="Times New Roman" w:hAnsi="Times New Roman" w:cs="Times New Roman"/>
          <w:sz w:val="24"/>
          <w:szCs w:val="24"/>
          <w:lang w:val="pt-BR"/>
        </w:rPr>
      </w:pPr>
    </w:p>
    <w:p w:rsidR="002F777E" w:rsidRDefault="002F777E" w:rsidP="002F777E">
      <w:pPr>
        <w:pStyle w:val="Sinespaciado"/>
        <w:jc w:val="center"/>
        <w:rPr>
          <w:rFonts w:ascii="Times New Roman" w:hAnsi="Times New Roman" w:cs="Times New Roman"/>
          <w:sz w:val="24"/>
          <w:szCs w:val="24"/>
        </w:rPr>
      </w:pPr>
    </w:p>
    <w:p w:rsidR="002F777E" w:rsidRDefault="002F777E" w:rsidP="002F777E">
      <w:pPr>
        <w:pStyle w:val="Sinespaciado"/>
        <w:jc w:val="center"/>
        <w:rPr>
          <w:rFonts w:ascii="Times New Roman" w:hAnsi="Times New Roman" w:cs="Times New Roman"/>
          <w:sz w:val="24"/>
          <w:szCs w:val="24"/>
        </w:rPr>
      </w:pPr>
    </w:p>
    <w:p w:rsidR="002F777E" w:rsidRPr="0042121B" w:rsidRDefault="002F777E" w:rsidP="002F777E">
      <w:pPr>
        <w:pStyle w:val="Sinespaciado"/>
        <w:jc w:val="center"/>
        <w:rPr>
          <w:rFonts w:ascii="Times New Roman" w:hAnsi="Times New Roman" w:cs="Times New Roman"/>
          <w:sz w:val="24"/>
          <w:szCs w:val="24"/>
        </w:rPr>
      </w:pPr>
    </w:p>
    <w:p w:rsidR="002F777E" w:rsidRPr="0042121B" w:rsidRDefault="002F777E" w:rsidP="002F77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F777E" w:rsidRPr="0042121B" w:rsidRDefault="002F777E" w:rsidP="002F777E">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2F777E" w:rsidRDefault="002F777E" w:rsidP="002F777E">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2F777E" w:rsidRDefault="002F777E" w:rsidP="002F777E">
      <w:pPr>
        <w:pStyle w:val="Sinespaciado"/>
        <w:jc w:val="center"/>
        <w:rPr>
          <w:rFonts w:ascii="Times New Roman" w:hAnsi="Times New Roman" w:cs="Times New Roman"/>
          <w:sz w:val="24"/>
          <w:szCs w:val="24"/>
        </w:rPr>
      </w:pPr>
    </w:p>
    <w:p w:rsidR="002F777E" w:rsidRPr="0042121B" w:rsidRDefault="002F777E" w:rsidP="002F777E">
      <w:pPr>
        <w:pStyle w:val="Sinespaciado"/>
        <w:jc w:val="center"/>
        <w:rPr>
          <w:rFonts w:ascii="Times New Roman" w:hAnsi="Times New Roman" w:cs="Times New Roman"/>
          <w:sz w:val="24"/>
          <w:szCs w:val="24"/>
          <w:lang w:val="pt-BR"/>
        </w:rPr>
      </w:pPr>
    </w:p>
    <w:p w:rsidR="002F777E" w:rsidRDefault="002F777E" w:rsidP="002F777E">
      <w:pPr>
        <w:pStyle w:val="Sinespaciado"/>
        <w:jc w:val="center"/>
        <w:rPr>
          <w:rFonts w:ascii="Times New Roman" w:hAnsi="Times New Roman" w:cs="Times New Roman"/>
          <w:sz w:val="24"/>
          <w:szCs w:val="24"/>
        </w:rPr>
      </w:pPr>
    </w:p>
    <w:p w:rsidR="002F777E" w:rsidRPr="0042121B" w:rsidRDefault="002F777E" w:rsidP="002F777E">
      <w:pPr>
        <w:pStyle w:val="Sinespaciado"/>
        <w:jc w:val="center"/>
        <w:rPr>
          <w:rFonts w:ascii="Times New Roman" w:hAnsi="Times New Roman" w:cs="Times New Roman"/>
          <w:sz w:val="24"/>
          <w:szCs w:val="24"/>
        </w:rPr>
      </w:pPr>
    </w:p>
    <w:p w:rsidR="002F777E" w:rsidRPr="0042121B" w:rsidRDefault="002F777E" w:rsidP="002F77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F777E" w:rsidRPr="0042121B" w:rsidRDefault="002F777E" w:rsidP="002F777E">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2F777E" w:rsidRPr="0042121B" w:rsidRDefault="002F777E" w:rsidP="002F77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2F777E" w:rsidRDefault="002F777E" w:rsidP="002F777E">
      <w:pPr>
        <w:pStyle w:val="Sinespaciado"/>
        <w:jc w:val="center"/>
        <w:rPr>
          <w:rFonts w:ascii="Times New Roman" w:hAnsi="Times New Roman" w:cs="Times New Roman"/>
          <w:sz w:val="24"/>
          <w:szCs w:val="24"/>
        </w:rPr>
      </w:pPr>
    </w:p>
    <w:p w:rsidR="002F777E" w:rsidRPr="0042121B" w:rsidRDefault="002F777E" w:rsidP="002F777E">
      <w:pPr>
        <w:pStyle w:val="Sinespaciado"/>
        <w:jc w:val="center"/>
        <w:rPr>
          <w:rFonts w:ascii="Times New Roman" w:hAnsi="Times New Roman" w:cs="Times New Roman"/>
          <w:sz w:val="24"/>
          <w:szCs w:val="24"/>
        </w:rPr>
      </w:pPr>
    </w:p>
    <w:p w:rsidR="002F777E" w:rsidRPr="0042121B" w:rsidRDefault="002F777E" w:rsidP="002F777E">
      <w:pPr>
        <w:pStyle w:val="Sinespaciado"/>
        <w:jc w:val="center"/>
        <w:rPr>
          <w:rFonts w:ascii="Times New Roman" w:hAnsi="Times New Roman" w:cs="Times New Roman"/>
          <w:sz w:val="24"/>
          <w:szCs w:val="24"/>
        </w:rPr>
      </w:pPr>
    </w:p>
    <w:p w:rsidR="002F777E" w:rsidRDefault="002F777E" w:rsidP="002F777E">
      <w:pPr>
        <w:pStyle w:val="Sinespaciado"/>
        <w:jc w:val="center"/>
        <w:rPr>
          <w:rFonts w:ascii="Times New Roman" w:hAnsi="Times New Roman" w:cs="Times New Roman"/>
          <w:sz w:val="24"/>
          <w:szCs w:val="24"/>
        </w:rPr>
      </w:pPr>
    </w:p>
    <w:p w:rsidR="002F777E" w:rsidRDefault="002F777E" w:rsidP="002F777E">
      <w:pPr>
        <w:pStyle w:val="Sinespaciado"/>
        <w:jc w:val="center"/>
        <w:rPr>
          <w:rFonts w:ascii="Times New Roman" w:hAnsi="Times New Roman" w:cs="Times New Roman"/>
          <w:sz w:val="24"/>
          <w:szCs w:val="24"/>
        </w:rPr>
      </w:pPr>
    </w:p>
    <w:p w:rsidR="002F777E" w:rsidRPr="0042121B" w:rsidRDefault="002F777E" w:rsidP="002F777E">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2F777E" w:rsidRDefault="002F777E" w:rsidP="002F777E">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2F777E" w:rsidRPr="0042121B" w:rsidRDefault="002F777E" w:rsidP="002F777E">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2F777E" w:rsidRDefault="002F777E" w:rsidP="002F777E">
      <w:pPr>
        <w:pStyle w:val="Sinespaciado"/>
        <w:jc w:val="center"/>
        <w:rPr>
          <w:rFonts w:ascii="Times New Roman" w:hAnsi="Times New Roman" w:cs="Times New Roman"/>
          <w:sz w:val="24"/>
          <w:szCs w:val="24"/>
        </w:rPr>
      </w:pPr>
    </w:p>
    <w:p w:rsidR="002F777E" w:rsidRDefault="002F777E" w:rsidP="002F777E">
      <w:pPr>
        <w:pStyle w:val="Sinespaciado"/>
        <w:jc w:val="center"/>
        <w:rPr>
          <w:rFonts w:ascii="Times New Roman" w:hAnsi="Times New Roman" w:cs="Times New Roman"/>
          <w:sz w:val="24"/>
          <w:szCs w:val="24"/>
        </w:rPr>
      </w:pPr>
    </w:p>
    <w:p w:rsidR="002F777E" w:rsidRDefault="002F777E" w:rsidP="002F777E">
      <w:pPr>
        <w:pStyle w:val="Sinespaciado"/>
        <w:jc w:val="center"/>
        <w:rPr>
          <w:rFonts w:ascii="Times New Roman" w:hAnsi="Times New Roman" w:cs="Times New Roman"/>
          <w:sz w:val="24"/>
          <w:szCs w:val="24"/>
        </w:rPr>
      </w:pPr>
    </w:p>
    <w:p w:rsidR="002F777E" w:rsidRPr="0042121B" w:rsidRDefault="002F777E" w:rsidP="002F777E">
      <w:pPr>
        <w:pStyle w:val="Sinespaciado"/>
        <w:jc w:val="center"/>
        <w:rPr>
          <w:rFonts w:ascii="Times New Roman" w:hAnsi="Times New Roman" w:cs="Times New Roman"/>
          <w:sz w:val="24"/>
          <w:szCs w:val="24"/>
        </w:rPr>
      </w:pPr>
    </w:p>
    <w:p w:rsidR="002F777E" w:rsidRPr="0042121B" w:rsidRDefault="002F777E" w:rsidP="002F77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2F777E" w:rsidRPr="0042121B" w:rsidRDefault="002F777E" w:rsidP="002F777E">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2F777E" w:rsidRPr="0042121B" w:rsidRDefault="002F777E" w:rsidP="002F777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2F777E" w:rsidRPr="0042121B" w:rsidRDefault="002F777E" w:rsidP="002F777E">
      <w:pPr>
        <w:pStyle w:val="Sinespaciado"/>
        <w:jc w:val="center"/>
        <w:rPr>
          <w:rFonts w:ascii="Times New Roman" w:hAnsi="Times New Roman" w:cs="Times New Roman"/>
          <w:sz w:val="24"/>
          <w:szCs w:val="24"/>
        </w:rPr>
      </w:pPr>
    </w:p>
    <w:p w:rsidR="002F777E" w:rsidRPr="0042121B" w:rsidRDefault="002F777E" w:rsidP="002F777E">
      <w:pPr>
        <w:pStyle w:val="Sinespaciado"/>
        <w:jc w:val="center"/>
        <w:rPr>
          <w:rFonts w:ascii="Times New Roman" w:hAnsi="Times New Roman" w:cs="Times New Roman"/>
          <w:sz w:val="24"/>
          <w:szCs w:val="24"/>
        </w:rPr>
      </w:pPr>
    </w:p>
    <w:p w:rsidR="002F777E" w:rsidRDefault="002F777E" w:rsidP="002F777E">
      <w:pPr>
        <w:pStyle w:val="Sinespaciado"/>
        <w:jc w:val="center"/>
        <w:rPr>
          <w:rFonts w:ascii="Times New Roman" w:hAnsi="Times New Roman" w:cs="Times New Roman"/>
          <w:sz w:val="24"/>
          <w:szCs w:val="24"/>
        </w:rPr>
      </w:pPr>
    </w:p>
    <w:p w:rsidR="002F777E" w:rsidRDefault="002F777E" w:rsidP="002F777E">
      <w:pPr>
        <w:pStyle w:val="Sinespaciado"/>
        <w:jc w:val="center"/>
        <w:rPr>
          <w:rFonts w:ascii="Times New Roman" w:hAnsi="Times New Roman" w:cs="Times New Roman"/>
          <w:sz w:val="24"/>
          <w:szCs w:val="24"/>
        </w:rPr>
      </w:pPr>
    </w:p>
    <w:p w:rsidR="002F777E" w:rsidRPr="0042121B" w:rsidRDefault="002F777E" w:rsidP="002F77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2F777E" w:rsidRPr="0042121B" w:rsidRDefault="002F777E" w:rsidP="002F77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2F777E" w:rsidRDefault="002F777E" w:rsidP="002F777E">
      <w:pPr>
        <w:pStyle w:val="Sinespaciado"/>
        <w:jc w:val="center"/>
      </w:pPr>
      <w:r w:rsidRPr="0042121B">
        <w:rPr>
          <w:rFonts w:ascii="Times New Roman" w:hAnsi="Times New Roman" w:cs="Times New Roman"/>
          <w:sz w:val="24"/>
          <w:szCs w:val="24"/>
        </w:rPr>
        <w:t>SECRETARIO MUNICIPAL</w:t>
      </w:r>
    </w:p>
    <w:sectPr w:rsidR="002F777E" w:rsidSect="00EA3895">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328" w:rsidRDefault="008A3328" w:rsidP="0048159A">
      <w:pPr>
        <w:spacing w:after="0" w:line="240" w:lineRule="auto"/>
      </w:pPr>
      <w:r>
        <w:separator/>
      </w:r>
    </w:p>
  </w:endnote>
  <w:endnote w:type="continuationSeparator" w:id="0">
    <w:p w:rsidR="008A3328" w:rsidRDefault="008A3328" w:rsidP="004815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8844"/>
      <w:docPartObj>
        <w:docPartGallery w:val="Page Numbers (Bottom of Page)"/>
        <w:docPartUnique/>
      </w:docPartObj>
    </w:sdtPr>
    <w:sdtContent>
      <w:p w:rsidR="0048159A" w:rsidRDefault="00883537" w:rsidP="0048159A">
        <w:pPr>
          <w:pStyle w:val="Piedepgina"/>
          <w:jc w:val="center"/>
        </w:pPr>
        <w:fldSimple w:instr=" PAGE   \* MERGEFORMAT ">
          <w:r w:rsidR="00D65E12">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328" w:rsidRDefault="008A3328" w:rsidP="0048159A">
      <w:pPr>
        <w:spacing w:after="0" w:line="240" w:lineRule="auto"/>
      </w:pPr>
      <w:r>
        <w:separator/>
      </w:r>
    </w:p>
  </w:footnote>
  <w:footnote w:type="continuationSeparator" w:id="0">
    <w:p w:rsidR="008A3328" w:rsidRDefault="008A3328" w:rsidP="004815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266B0"/>
    <w:rsid w:val="0002093C"/>
    <w:rsid w:val="00027A62"/>
    <w:rsid w:val="00033CD4"/>
    <w:rsid w:val="00092B9F"/>
    <w:rsid w:val="000B370E"/>
    <w:rsid w:val="00100792"/>
    <w:rsid w:val="00122642"/>
    <w:rsid w:val="00122799"/>
    <w:rsid w:val="00124539"/>
    <w:rsid w:val="00127904"/>
    <w:rsid w:val="00142126"/>
    <w:rsid w:val="0018589F"/>
    <w:rsid w:val="001B49A4"/>
    <w:rsid w:val="001B5443"/>
    <w:rsid w:val="00213E0D"/>
    <w:rsid w:val="00244F25"/>
    <w:rsid w:val="00245BC9"/>
    <w:rsid w:val="00263F97"/>
    <w:rsid w:val="00294DD5"/>
    <w:rsid w:val="002B2433"/>
    <w:rsid w:val="002F777E"/>
    <w:rsid w:val="0030193E"/>
    <w:rsid w:val="003230B3"/>
    <w:rsid w:val="0037161B"/>
    <w:rsid w:val="00373A5F"/>
    <w:rsid w:val="00391D0B"/>
    <w:rsid w:val="00396C26"/>
    <w:rsid w:val="003E76E9"/>
    <w:rsid w:val="003F5864"/>
    <w:rsid w:val="004177EB"/>
    <w:rsid w:val="004210D2"/>
    <w:rsid w:val="00474CF9"/>
    <w:rsid w:val="0048159A"/>
    <w:rsid w:val="00487A0C"/>
    <w:rsid w:val="0049286A"/>
    <w:rsid w:val="004943C8"/>
    <w:rsid w:val="00507AF2"/>
    <w:rsid w:val="00511E06"/>
    <w:rsid w:val="00543E55"/>
    <w:rsid w:val="005845A9"/>
    <w:rsid w:val="005E74D4"/>
    <w:rsid w:val="0060086F"/>
    <w:rsid w:val="00635417"/>
    <w:rsid w:val="006B0F82"/>
    <w:rsid w:val="006D67F0"/>
    <w:rsid w:val="00725AEB"/>
    <w:rsid w:val="007C0CB6"/>
    <w:rsid w:val="007E4C55"/>
    <w:rsid w:val="0082345B"/>
    <w:rsid w:val="008251C6"/>
    <w:rsid w:val="00883537"/>
    <w:rsid w:val="00885628"/>
    <w:rsid w:val="008A16B6"/>
    <w:rsid w:val="008A3328"/>
    <w:rsid w:val="008F260A"/>
    <w:rsid w:val="008F5478"/>
    <w:rsid w:val="009E77BE"/>
    <w:rsid w:val="00A254FE"/>
    <w:rsid w:val="00A36A7B"/>
    <w:rsid w:val="00A43FC3"/>
    <w:rsid w:val="00AA316D"/>
    <w:rsid w:val="00AA6500"/>
    <w:rsid w:val="00AC367D"/>
    <w:rsid w:val="00AC6D89"/>
    <w:rsid w:val="00AE5A76"/>
    <w:rsid w:val="00B11222"/>
    <w:rsid w:val="00B151AC"/>
    <w:rsid w:val="00B44109"/>
    <w:rsid w:val="00B558A5"/>
    <w:rsid w:val="00B7035E"/>
    <w:rsid w:val="00B872D7"/>
    <w:rsid w:val="00B974B5"/>
    <w:rsid w:val="00BB7377"/>
    <w:rsid w:val="00BF0483"/>
    <w:rsid w:val="00BF4D06"/>
    <w:rsid w:val="00C04C4E"/>
    <w:rsid w:val="00C06690"/>
    <w:rsid w:val="00C26565"/>
    <w:rsid w:val="00C27AF8"/>
    <w:rsid w:val="00C823DC"/>
    <w:rsid w:val="00C94747"/>
    <w:rsid w:val="00C9780E"/>
    <w:rsid w:val="00CA1067"/>
    <w:rsid w:val="00CA5C33"/>
    <w:rsid w:val="00D05C27"/>
    <w:rsid w:val="00D065D1"/>
    <w:rsid w:val="00D36882"/>
    <w:rsid w:val="00D43488"/>
    <w:rsid w:val="00D54795"/>
    <w:rsid w:val="00D65BAC"/>
    <w:rsid w:val="00D65E12"/>
    <w:rsid w:val="00DD5AD5"/>
    <w:rsid w:val="00E161C4"/>
    <w:rsid w:val="00E4599E"/>
    <w:rsid w:val="00E96655"/>
    <w:rsid w:val="00EA3895"/>
    <w:rsid w:val="00ED5953"/>
    <w:rsid w:val="00ED6E9F"/>
    <w:rsid w:val="00EE0A00"/>
    <w:rsid w:val="00EF7A02"/>
    <w:rsid w:val="00F266B0"/>
    <w:rsid w:val="00F32F6D"/>
    <w:rsid w:val="00F654E3"/>
    <w:rsid w:val="00F73C3C"/>
    <w:rsid w:val="00F8082F"/>
    <w:rsid w:val="00F86184"/>
    <w:rsid w:val="00FA48FF"/>
    <w:rsid w:val="00FD4222"/>
    <w:rsid w:val="00FD6316"/>
    <w:rsid w:val="00FD7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6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266B0"/>
    <w:pPr>
      <w:spacing w:after="0" w:line="240" w:lineRule="auto"/>
    </w:pPr>
  </w:style>
  <w:style w:type="paragraph" w:styleId="TDC1">
    <w:name w:val="toc 1"/>
    <w:basedOn w:val="Normal"/>
    <w:next w:val="Normal"/>
    <w:autoRedefine/>
    <w:semiHidden/>
    <w:rsid w:val="00373A5F"/>
    <w:pPr>
      <w:tabs>
        <w:tab w:val="left" w:pos="0"/>
        <w:tab w:val="left" w:pos="600"/>
        <w:tab w:val="right" w:leader="dot" w:pos="8830"/>
      </w:tabs>
      <w:spacing w:before="120" w:after="60" w:line="240" w:lineRule="auto"/>
      <w:jc w:val="both"/>
    </w:pPr>
    <w:rPr>
      <w:rFonts w:ascii="Century Gothic" w:eastAsia="Times New Roman" w:hAnsi="Century Gothic" w:cs="Estrangelo Edessa"/>
      <w:b/>
      <w:caps/>
      <w:sz w:val="20"/>
      <w:szCs w:val="20"/>
      <w:lang w:val="es-ES_tradnl" w:eastAsia="es-CL"/>
    </w:rPr>
  </w:style>
  <w:style w:type="paragraph" w:styleId="Encabezado">
    <w:name w:val="header"/>
    <w:basedOn w:val="Normal"/>
    <w:link w:val="EncabezadoCar"/>
    <w:uiPriority w:val="99"/>
    <w:semiHidden/>
    <w:unhideWhenUsed/>
    <w:rsid w:val="004815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8159A"/>
  </w:style>
  <w:style w:type="paragraph" w:styleId="Piedepgina">
    <w:name w:val="footer"/>
    <w:basedOn w:val="Normal"/>
    <w:link w:val="PiedepginaCar"/>
    <w:uiPriority w:val="99"/>
    <w:unhideWhenUsed/>
    <w:rsid w:val="004815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159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2024</Words>
  <Characters>11133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213</cp:revision>
  <dcterms:created xsi:type="dcterms:W3CDTF">2017-03-03T12:14:00Z</dcterms:created>
  <dcterms:modified xsi:type="dcterms:W3CDTF">2017-03-03T20:08:00Z</dcterms:modified>
</cp:coreProperties>
</file>